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C31F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C31F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31FB">
              <w:rPr>
                <w:rFonts w:asciiTheme="majorBidi" w:hAnsiTheme="majorBidi" w:cstheme="majorBidi"/>
                <w:sz w:val="24"/>
                <w:szCs w:val="24"/>
              </w:rPr>
              <w:t>Методическим советом МБОУ СОШ №1</w:t>
            </w: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31FB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МБОУ СОШ №1</w:t>
            </w: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31FB">
              <w:rPr>
                <w:rFonts w:asciiTheme="majorBidi" w:hAnsiTheme="majorBidi" w:cstheme="majorBidi"/>
                <w:sz w:val="24"/>
                <w:szCs w:val="24"/>
              </w:rPr>
              <w:t>Чипигина Е.В.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C124AE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C124A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31FB">
              <w:rPr>
                <w:rFonts w:asciiTheme="majorBidi" w:hAnsiTheme="majorBidi" w:cstheme="majorBidi"/>
                <w:sz w:val="24"/>
                <w:szCs w:val="24"/>
              </w:rPr>
              <w:t>Директор МБОУ СОШ №1</w:t>
            </w:r>
          </w:p>
          <w:p w:rsidR="00620C9A" w:rsidRPr="000C31F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31FB">
              <w:rPr>
                <w:rFonts w:asciiTheme="majorBidi" w:hAnsiTheme="majorBidi" w:cstheme="majorBidi"/>
                <w:sz w:val="24"/>
                <w:szCs w:val="24"/>
              </w:rPr>
              <w:t>Рыкова И.С.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C124AE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C124AE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12CD" w:rsidRDefault="008012CD" w:rsidP="008012C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8012CD" w:rsidRDefault="008012CD" w:rsidP="008012C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8012CD" w:rsidRDefault="008012CD" w:rsidP="008012C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C124AE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C124AE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0672F" w:rsidRPr="00A0672F" w:rsidRDefault="00A0672F" w:rsidP="00A0672F">
      <w:pPr>
        <w:ind w:left="1186" w:right="115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Морозовский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124AE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67DE5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E67DE5" w:rsidRPr="00E67DE5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E67DE5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</w:t>
      </w:r>
      <w:r w:rsidR="00E67DE5" w:rsidRPr="00E67DE5">
        <w:rPr>
          <w:rStyle w:val="markedcontent"/>
          <w:rFonts w:asciiTheme="majorBidi" w:hAnsiTheme="majorBidi" w:cstheme="majorBidi"/>
          <w:sz w:val="28"/>
          <w:szCs w:val="28"/>
        </w:rPr>
        <w:t>дополнительного часа в предметной области «Математика» в 1-3 классах на модуль «Математика и конструирование»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№1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 xml:space="preserve">на основании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заявлени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родителей (законных представителей) несовершеннолетних обучающихся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 xml:space="preserve"> выбран учебный модуль «Основы православной культуры»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67DE5">
        <w:rPr>
          <w:rStyle w:val="markedcontent"/>
          <w:rFonts w:asciiTheme="majorBidi" w:hAnsiTheme="majorBidi" w:cstheme="majorBidi"/>
          <w:sz w:val="28"/>
          <w:szCs w:val="28"/>
        </w:rPr>
        <w:t>МБОУ СОШ №1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63F6" w:rsidTr="00CC5FFF">
        <w:trPr>
          <w:jc w:val="center"/>
        </w:trPr>
        <w:tc>
          <w:tcPr>
            <w:tcW w:w="1951" w:type="dxa"/>
            <w:vMerge w:val="restart"/>
            <w:shd w:val="clear" w:color="auto" w:fill="D9D9D9"/>
          </w:tcPr>
          <w:p w:rsidR="00DC63F6" w:rsidRDefault="00F349A1">
            <w:r>
              <w:rPr>
                <w:b/>
              </w:rPr>
              <w:t>Предметная область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DC63F6" w:rsidRDefault="00F349A1">
            <w:r>
              <w:rPr>
                <w:b/>
              </w:rPr>
              <w:t>Учебный предмет</w:t>
            </w:r>
          </w:p>
        </w:tc>
        <w:tc>
          <w:tcPr>
            <w:tcW w:w="6804" w:type="dxa"/>
            <w:gridSpan w:val="8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  <w:vMerge/>
          </w:tcPr>
          <w:p w:rsidR="00DC63F6" w:rsidRDefault="00DC63F6"/>
        </w:tc>
        <w:tc>
          <w:tcPr>
            <w:tcW w:w="1985" w:type="dxa"/>
            <w:vMerge/>
          </w:tcPr>
          <w:p w:rsidR="00DC63F6" w:rsidRDefault="00DC63F6"/>
        </w:tc>
        <w:tc>
          <w:tcPr>
            <w:tcW w:w="850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51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50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51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50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51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50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51" w:type="dxa"/>
            <w:shd w:val="clear" w:color="auto" w:fill="D9D9D9"/>
          </w:tcPr>
          <w:p w:rsidR="00DC63F6" w:rsidRDefault="00F349A1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C63F6" w:rsidTr="00CC5FFF">
        <w:trPr>
          <w:jc w:val="center"/>
        </w:trPr>
        <w:tc>
          <w:tcPr>
            <w:tcW w:w="10740" w:type="dxa"/>
            <w:gridSpan w:val="10"/>
            <w:shd w:val="clear" w:color="auto" w:fill="FFFFB3"/>
          </w:tcPr>
          <w:p w:rsidR="00DC63F6" w:rsidRDefault="00F349A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  <w:vMerge w:val="restart"/>
          </w:tcPr>
          <w:p w:rsidR="00DC63F6" w:rsidRDefault="00F349A1">
            <w:r>
              <w:t>Русский язык и литературное чтение</w:t>
            </w:r>
          </w:p>
        </w:tc>
        <w:tc>
          <w:tcPr>
            <w:tcW w:w="1985" w:type="dxa"/>
          </w:tcPr>
          <w:p w:rsidR="00DC63F6" w:rsidRDefault="00F349A1">
            <w:r>
              <w:t>Русский язык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5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  <w:vMerge/>
          </w:tcPr>
          <w:p w:rsidR="00DC63F6" w:rsidRDefault="00DC63F6"/>
        </w:tc>
        <w:tc>
          <w:tcPr>
            <w:tcW w:w="1985" w:type="dxa"/>
          </w:tcPr>
          <w:p w:rsidR="00DC63F6" w:rsidRDefault="00F349A1">
            <w:r>
              <w:t>Литературное чтение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</w:tcPr>
          <w:p w:rsidR="00DC63F6" w:rsidRDefault="00F349A1">
            <w:r>
              <w:t>Иностранный язык</w:t>
            </w:r>
          </w:p>
        </w:tc>
        <w:tc>
          <w:tcPr>
            <w:tcW w:w="1985" w:type="dxa"/>
          </w:tcPr>
          <w:p w:rsidR="00DC63F6" w:rsidRDefault="00F349A1">
            <w:r>
              <w:t>Иностранный язык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</w:tcPr>
          <w:p w:rsidR="00DC63F6" w:rsidRDefault="00F349A1">
            <w:r>
              <w:t>Математика и информатика</w:t>
            </w:r>
          </w:p>
        </w:tc>
        <w:tc>
          <w:tcPr>
            <w:tcW w:w="1985" w:type="dxa"/>
          </w:tcPr>
          <w:p w:rsidR="00DC63F6" w:rsidRDefault="00F349A1">
            <w:r>
              <w:t>Математика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4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</w:tcPr>
          <w:p w:rsidR="00DC63F6" w:rsidRDefault="00F349A1">
            <w:r>
              <w:t>Обществознание и естествознание ("окружающий мир")</w:t>
            </w:r>
          </w:p>
        </w:tc>
        <w:tc>
          <w:tcPr>
            <w:tcW w:w="1985" w:type="dxa"/>
          </w:tcPr>
          <w:p w:rsidR="00DC63F6" w:rsidRDefault="00F349A1">
            <w:r>
              <w:t>Окружающий мир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</w:tcPr>
          <w:p w:rsidR="00DC63F6" w:rsidRDefault="00F349A1">
            <w:r>
              <w:t>Основы религиозных культур и светской этики</w:t>
            </w:r>
          </w:p>
        </w:tc>
        <w:tc>
          <w:tcPr>
            <w:tcW w:w="1985" w:type="dxa"/>
          </w:tcPr>
          <w:p w:rsidR="00DC63F6" w:rsidRDefault="00F349A1">
            <w: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  <w:vMerge w:val="restart"/>
          </w:tcPr>
          <w:p w:rsidR="00DC63F6" w:rsidRDefault="00F349A1">
            <w:r>
              <w:t>Искусство</w:t>
            </w:r>
          </w:p>
        </w:tc>
        <w:tc>
          <w:tcPr>
            <w:tcW w:w="1985" w:type="dxa"/>
          </w:tcPr>
          <w:p w:rsidR="00DC63F6" w:rsidRDefault="00F349A1">
            <w:r>
              <w:t>Изобразительное искусство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  <w:vMerge/>
          </w:tcPr>
          <w:p w:rsidR="00DC63F6" w:rsidRDefault="00DC63F6"/>
        </w:tc>
        <w:tc>
          <w:tcPr>
            <w:tcW w:w="1985" w:type="dxa"/>
          </w:tcPr>
          <w:p w:rsidR="00DC63F6" w:rsidRDefault="00F349A1">
            <w:r>
              <w:t>Музыка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</w:tcPr>
          <w:p w:rsidR="00DC63F6" w:rsidRDefault="00F349A1">
            <w:r>
              <w:t>Технология</w:t>
            </w:r>
          </w:p>
        </w:tc>
        <w:tc>
          <w:tcPr>
            <w:tcW w:w="1985" w:type="dxa"/>
          </w:tcPr>
          <w:p w:rsidR="00DC63F6" w:rsidRDefault="00F349A1">
            <w:r>
              <w:t>Технология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</w:tr>
      <w:tr w:rsidR="00DC63F6" w:rsidTr="00CC5FFF">
        <w:trPr>
          <w:jc w:val="center"/>
        </w:trPr>
        <w:tc>
          <w:tcPr>
            <w:tcW w:w="1951" w:type="dxa"/>
          </w:tcPr>
          <w:p w:rsidR="00DC63F6" w:rsidRDefault="00F349A1">
            <w:r>
              <w:t>Физическая культура</w:t>
            </w:r>
          </w:p>
        </w:tc>
        <w:tc>
          <w:tcPr>
            <w:tcW w:w="1985" w:type="dxa"/>
          </w:tcPr>
          <w:p w:rsidR="00DC63F6" w:rsidRDefault="00F349A1">
            <w:r>
              <w:t>Физическая культура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2</w:t>
            </w:r>
          </w:p>
        </w:tc>
      </w:tr>
      <w:tr w:rsidR="00DC63F6" w:rsidTr="00CC5FFF">
        <w:trPr>
          <w:jc w:val="center"/>
        </w:trPr>
        <w:tc>
          <w:tcPr>
            <w:tcW w:w="3936" w:type="dxa"/>
            <w:gridSpan w:val="2"/>
            <w:shd w:val="clear" w:color="auto" w:fill="00FF00"/>
          </w:tcPr>
          <w:p w:rsidR="00DC63F6" w:rsidRDefault="00F349A1">
            <w: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</w:tr>
      <w:tr w:rsidR="00DC63F6" w:rsidTr="00CC5FFF">
        <w:trPr>
          <w:jc w:val="center"/>
        </w:trPr>
        <w:tc>
          <w:tcPr>
            <w:tcW w:w="10740" w:type="dxa"/>
            <w:gridSpan w:val="10"/>
            <w:shd w:val="clear" w:color="auto" w:fill="FFFFB3"/>
          </w:tcPr>
          <w:p w:rsidR="00DC63F6" w:rsidRDefault="00F349A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C63F6" w:rsidTr="00CC5FFF">
        <w:trPr>
          <w:jc w:val="center"/>
        </w:trPr>
        <w:tc>
          <w:tcPr>
            <w:tcW w:w="3936" w:type="dxa"/>
            <w:gridSpan w:val="2"/>
            <w:shd w:val="clear" w:color="auto" w:fill="D9D9D9"/>
          </w:tcPr>
          <w:p w:rsidR="00DC63F6" w:rsidRDefault="00F349A1">
            <w:r>
              <w:rPr>
                <w:b/>
              </w:rPr>
              <w:t>Наименование учебного курса</w:t>
            </w:r>
          </w:p>
        </w:tc>
        <w:tc>
          <w:tcPr>
            <w:tcW w:w="850" w:type="dxa"/>
            <w:shd w:val="clear" w:color="auto" w:fill="D9D9D9"/>
          </w:tcPr>
          <w:p w:rsidR="00DC63F6" w:rsidRDefault="00DC63F6"/>
        </w:tc>
        <w:tc>
          <w:tcPr>
            <w:tcW w:w="851" w:type="dxa"/>
            <w:shd w:val="clear" w:color="auto" w:fill="D9D9D9"/>
          </w:tcPr>
          <w:p w:rsidR="00DC63F6" w:rsidRDefault="00DC63F6"/>
        </w:tc>
        <w:tc>
          <w:tcPr>
            <w:tcW w:w="850" w:type="dxa"/>
            <w:shd w:val="clear" w:color="auto" w:fill="D9D9D9"/>
          </w:tcPr>
          <w:p w:rsidR="00DC63F6" w:rsidRDefault="00DC63F6"/>
        </w:tc>
        <w:tc>
          <w:tcPr>
            <w:tcW w:w="851" w:type="dxa"/>
            <w:shd w:val="clear" w:color="auto" w:fill="D9D9D9"/>
          </w:tcPr>
          <w:p w:rsidR="00DC63F6" w:rsidRDefault="00DC63F6"/>
        </w:tc>
        <w:tc>
          <w:tcPr>
            <w:tcW w:w="850" w:type="dxa"/>
            <w:shd w:val="clear" w:color="auto" w:fill="D9D9D9"/>
          </w:tcPr>
          <w:p w:rsidR="00DC63F6" w:rsidRDefault="00DC63F6"/>
        </w:tc>
        <w:tc>
          <w:tcPr>
            <w:tcW w:w="851" w:type="dxa"/>
            <w:shd w:val="clear" w:color="auto" w:fill="D9D9D9"/>
          </w:tcPr>
          <w:p w:rsidR="00DC63F6" w:rsidRDefault="00DC63F6"/>
        </w:tc>
        <w:tc>
          <w:tcPr>
            <w:tcW w:w="850" w:type="dxa"/>
            <w:shd w:val="clear" w:color="auto" w:fill="D9D9D9"/>
          </w:tcPr>
          <w:p w:rsidR="00DC63F6" w:rsidRDefault="00DC63F6"/>
        </w:tc>
        <w:tc>
          <w:tcPr>
            <w:tcW w:w="851" w:type="dxa"/>
            <w:shd w:val="clear" w:color="auto" w:fill="D9D9D9"/>
          </w:tcPr>
          <w:p w:rsidR="00DC63F6" w:rsidRDefault="00DC63F6"/>
        </w:tc>
      </w:tr>
      <w:tr w:rsidR="00DC63F6" w:rsidTr="00CC5FFF">
        <w:trPr>
          <w:jc w:val="center"/>
        </w:trPr>
        <w:tc>
          <w:tcPr>
            <w:tcW w:w="3936" w:type="dxa"/>
            <w:gridSpan w:val="2"/>
          </w:tcPr>
          <w:p w:rsidR="00DC63F6" w:rsidRDefault="00F349A1">
            <w:r>
              <w:t>Математика</w:t>
            </w:r>
            <w:r w:rsidR="0028410E">
              <w:t xml:space="preserve"> и конструирование</w:t>
            </w:r>
          </w:p>
        </w:tc>
        <w:tc>
          <w:tcPr>
            <w:tcW w:w="850" w:type="dxa"/>
          </w:tcPr>
          <w:p w:rsidR="00DC63F6" w:rsidRDefault="00DC63F6">
            <w:pPr>
              <w:jc w:val="center"/>
            </w:pPr>
          </w:p>
        </w:tc>
        <w:tc>
          <w:tcPr>
            <w:tcW w:w="851" w:type="dxa"/>
          </w:tcPr>
          <w:p w:rsidR="00DC63F6" w:rsidRDefault="00DC63F6">
            <w:pPr>
              <w:jc w:val="center"/>
            </w:pP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C63F6" w:rsidRDefault="00F349A1">
            <w:pPr>
              <w:jc w:val="center"/>
            </w:pPr>
            <w:r>
              <w:t>0</w:t>
            </w:r>
          </w:p>
        </w:tc>
      </w:tr>
      <w:tr w:rsidR="00C124AE" w:rsidTr="00CC5FFF">
        <w:trPr>
          <w:jc w:val="center"/>
        </w:trPr>
        <w:tc>
          <w:tcPr>
            <w:tcW w:w="3936" w:type="dxa"/>
            <w:gridSpan w:val="2"/>
          </w:tcPr>
          <w:p w:rsidR="00C124AE" w:rsidRDefault="00C124AE">
            <w:r>
              <w:t>Физическая культура</w:t>
            </w:r>
          </w:p>
        </w:tc>
        <w:tc>
          <w:tcPr>
            <w:tcW w:w="850" w:type="dxa"/>
          </w:tcPr>
          <w:p w:rsidR="00C124AE" w:rsidRDefault="00C124A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124AE" w:rsidRDefault="00C124AE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124AE" w:rsidRDefault="00C124AE">
            <w:pPr>
              <w:jc w:val="center"/>
            </w:pPr>
          </w:p>
        </w:tc>
        <w:tc>
          <w:tcPr>
            <w:tcW w:w="851" w:type="dxa"/>
          </w:tcPr>
          <w:p w:rsidR="00C124AE" w:rsidRDefault="00C124AE">
            <w:pPr>
              <w:jc w:val="center"/>
            </w:pPr>
          </w:p>
        </w:tc>
        <w:tc>
          <w:tcPr>
            <w:tcW w:w="850" w:type="dxa"/>
          </w:tcPr>
          <w:p w:rsidR="00C124AE" w:rsidRDefault="00C124AE">
            <w:pPr>
              <w:jc w:val="center"/>
            </w:pPr>
          </w:p>
        </w:tc>
        <w:tc>
          <w:tcPr>
            <w:tcW w:w="851" w:type="dxa"/>
          </w:tcPr>
          <w:p w:rsidR="00C124AE" w:rsidRDefault="00C124AE">
            <w:pPr>
              <w:jc w:val="center"/>
            </w:pPr>
          </w:p>
        </w:tc>
        <w:tc>
          <w:tcPr>
            <w:tcW w:w="850" w:type="dxa"/>
          </w:tcPr>
          <w:p w:rsidR="00C124AE" w:rsidRDefault="00C124AE">
            <w:pPr>
              <w:jc w:val="center"/>
            </w:pPr>
          </w:p>
        </w:tc>
        <w:tc>
          <w:tcPr>
            <w:tcW w:w="851" w:type="dxa"/>
          </w:tcPr>
          <w:p w:rsidR="00C124AE" w:rsidRDefault="00C124AE">
            <w:pPr>
              <w:jc w:val="center"/>
            </w:pPr>
          </w:p>
        </w:tc>
      </w:tr>
      <w:tr w:rsidR="00DC63F6" w:rsidTr="00CC5FFF">
        <w:trPr>
          <w:jc w:val="center"/>
        </w:trPr>
        <w:tc>
          <w:tcPr>
            <w:tcW w:w="3936" w:type="dxa"/>
            <w:gridSpan w:val="2"/>
            <w:shd w:val="clear" w:color="auto" w:fill="00FF00"/>
          </w:tcPr>
          <w:p w:rsidR="00DC63F6" w:rsidRDefault="00F349A1">
            <w: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0</w:t>
            </w:r>
          </w:p>
        </w:tc>
      </w:tr>
      <w:tr w:rsidR="00DC63F6" w:rsidTr="00CC5FFF">
        <w:trPr>
          <w:jc w:val="center"/>
        </w:trPr>
        <w:tc>
          <w:tcPr>
            <w:tcW w:w="3936" w:type="dxa"/>
            <w:gridSpan w:val="2"/>
            <w:shd w:val="clear" w:color="auto" w:fill="00FF00"/>
          </w:tcPr>
          <w:p w:rsidR="00DC63F6" w:rsidRDefault="00F349A1">
            <w: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  <w:tc>
          <w:tcPr>
            <w:tcW w:w="850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00FF00"/>
          </w:tcPr>
          <w:p w:rsidR="00DC63F6" w:rsidRDefault="00F349A1">
            <w:pPr>
              <w:jc w:val="center"/>
            </w:pPr>
            <w:r>
              <w:t>23</w:t>
            </w:r>
          </w:p>
        </w:tc>
      </w:tr>
      <w:tr w:rsidR="00DC63F6" w:rsidTr="00CC5FFF">
        <w:trPr>
          <w:jc w:val="center"/>
        </w:trPr>
        <w:tc>
          <w:tcPr>
            <w:tcW w:w="3936" w:type="dxa"/>
            <w:gridSpan w:val="2"/>
            <w:shd w:val="clear" w:color="auto" w:fill="FCE3FC"/>
          </w:tcPr>
          <w:p w:rsidR="00DC63F6" w:rsidRDefault="00F349A1">
            <w:r>
              <w:t>Количество учебных недель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34</w:t>
            </w:r>
          </w:p>
        </w:tc>
      </w:tr>
      <w:tr w:rsidR="00DC63F6" w:rsidTr="00CC5FFF">
        <w:trPr>
          <w:jc w:val="center"/>
        </w:trPr>
        <w:tc>
          <w:tcPr>
            <w:tcW w:w="3936" w:type="dxa"/>
            <w:gridSpan w:val="2"/>
            <w:shd w:val="clear" w:color="auto" w:fill="FCE3FC"/>
          </w:tcPr>
          <w:p w:rsidR="00DC63F6" w:rsidRDefault="00F349A1">
            <w:r>
              <w:t>Всего часов в год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693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693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782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782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782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782</w:t>
            </w:r>
          </w:p>
        </w:tc>
        <w:tc>
          <w:tcPr>
            <w:tcW w:w="850" w:type="dxa"/>
            <w:shd w:val="clear" w:color="auto" w:fill="FCE3FC"/>
          </w:tcPr>
          <w:p w:rsidR="00DC63F6" w:rsidRDefault="00F349A1">
            <w:pPr>
              <w:jc w:val="center"/>
            </w:pPr>
            <w:r>
              <w:t>782</w:t>
            </w:r>
          </w:p>
        </w:tc>
        <w:tc>
          <w:tcPr>
            <w:tcW w:w="851" w:type="dxa"/>
            <w:shd w:val="clear" w:color="auto" w:fill="FCE3FC"/>
          </w:tcPr>
          <w:p w:rsidR="00DC63F6" w:rsidRDefault="00F349A1">
            <w:pPr>
              <w:jc w:val="center"/>
            </w:pPr>
            <w:r>
              <w:t>782</w:t>
            </w:r>
          </w:p>
        </w:tc>
      </w:tr>
    </w:tbl>
    <w:p w:rsidR="00F349A1" w:rsidRDefault="009B6499" w:rsidP="009B6499">
      <w:pPr>
        <w:spacing w:line="244" w:lineRule="exact"/>
      </w:pPr>
      <w:bookmarkStart w:id="0" w:name="_GoBack"/>
      <w:bookmarkEnd w:id="0"/>
      <w:r>
        <w:t xml:space="preserve"> </w:t>
      </w:r>
    </w:p>
    <w:sectPr w:rsidR="00F349A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1FB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410E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27036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12CD"/>
    <w:rsid w:val="00806306"/>
    <w:rsid w:val="0081324A"/>
    <w:rsid w:val="008448FF"/>
    <w:rsid w:val="008632FA"/>
    <w:rsid w:val="008829BA"/>
    <w:rsid w:val="008B4198"/>
    <w:rsid w:val="00920CE8"/>
    <w:rsid w:val="00943325"/>
    <w:rsid w:val="00963708"/>
    <w:rsid w:val="0099304C"/>
    <w:rsid w:val="00996DF6"/>
    <w:rsid w:val="009B229E"/>
    <w:rsid w:val="009B6499"/>
    <w:rsid w:val="009B6A45"/>
    <w:rsid w:val="009F18D3"/>
    <w:rsid w:val="009F4C94"/>
    <w:rsid w:val="00A0672F"/>
    <w:rsid w:val="00A139CB"/>
    <w:rsid w:val="00A227C0"/>
    <w:rsid w:val="00A76A07"/>
    <w:rsid w:val="00A77598"/>
    <w:rsid w:val="00A96C90"/>
    <w:rsid w:val="00AB3E28"/>
    <w:rsid w:val="00AB6EA5"/>
    <w:rsid w:val="00AF55C5"/>
    <w:rsid w:val="00B04EAB"/>
    <w:rsid w:val="00B078E7"/>
    <w:rsid w:val="00B47A20"/>
    <w:rsid w:val="00B47E19"/>
    <w:rsid w:val="00B54321"/>
    <w:rsid w:val="00B64052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24AE"/>
    <w:rsid w:val="00C300D7"/>
    <w:rsid w:val="00C521EF"/>
    <w:rsid w:val="00C70729"/>
    <w:rsid w:val="00C72A73"/>
    <w:rsid w:val="00C91579"/>
    <w:rsid w:val="00CA5D63"/>
    <w:rsid w:val="00CB6C10"/>
    <w:rsid w:val="00CC5FF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3F6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7DE5"/>
    <w:rsid w:val="00E7055D"/>
    <w:rsid w:val="00E831EA"/>
    <w:rsid w:val="00EA1496"/>
    <w:rsid w:val="00EE0C26"/>
    <w:rsid w:val="00F22BB1"/>
    <w:rsid w:val="00F23C59"/>
    <w:rsid w:val="00F349A1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2024-09-04T13:09:00Z</dcterms:created>
  <dcterms:modified xsi:type="dcterms:W3CDTF">2024-09-04T13:28:00Z</dcterms:modified>
</cp:coreProperties>
</file>