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7" w:rsidRDefault="00A20147" w:rsidP="00A20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0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000353" w:rsidRPr="00A20147" w:rsidRDefault="00000353" w:rsidP="00A20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0147" w:rsidRDefault="00A20147" w:rsidP="00A20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0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A25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зимние </w:t>
      </w:r>
      <w:r w:rsidRPr="00A20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каникулы </w:t>
      </w:r>
    </w:p>
    <w:p w:rsidR="00000353" w:rsidRPr="00A20147" w:rsidRDefault="00000353" w:rsidP="00A20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0147" w:rsidRPr="00A20147" w:rsidRDefault="00A20147" w:rsidP="00A20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0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сохранности жизни и здоровья учащихся МБОУ СОШ № 1</w:t>
      </w:r>
    </w:p>
    <w:p w:rsidR="00A254AD" w:rsidRPr="00010E74" w:rsidRDefault="00A254AD" w:rsidP="00A254AD">
      <w:pPr>
        <w:pStyle w:val="a3"/>
        <w:rPr>
          <w:sz w:val="40"/>
          <w:szCs w:val="40"/>
        </w:rPr>
      </w:pPr>
      <w:r w:rsidRPr="00010E74">
        <w:rPr>
          <w:sz w:val="40"/>
          <w:szCs w:val="40"/>
        </w:rPr>
        <w:t xml:space="preserve">  </w:t>
      </w:r>
    </w:p>
    <w:p w:rsidR="00E75FF1" w:rsidRDefault="00E75FF1" w:rsidP="00E75FF1">
      <w:pPr>
        <w:pStyle w:val="a8"/>
        <w:jc w:val="center"/>
      </w:pPr>
      <w:r>
        <w:rPr>
          <w:rStyle w:val="aa"/>
          <w:rFonts w:ascii="Comic Sans MS" w:hAnsi="Comic Sans MS"/>
          <w:b/>
          <w:bCs/>
          <w:color w:val="FF0000"/>
        </w:rPr>
        <w:t>Ребята, соблюдайте Правила Дорожного Движения!</w:t>
      </w:r>
    </w:p>
    <w:p w:rsidR="00E75FF1" w:rsidRDefault="00E75FF1" w:rsidP="00E75FF1">
      <w:pPr>
        <w:pStyle w:val="a8"/>
      </w:pPr>
      <w:r>
        <w:t>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1. Ходите только по тротуару!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3. Переходя улицу, посмотрите налево, а дойдя до середины – направо!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5. Не перебегайте дорогу перед близко идущим транспортом!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9.Не устраивайте игры вблизи дорог и не катайтесь на коньках, лыжах и санках на проезжей части улицы.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11. При приближении транспортных сре</w:t>
      </w:r>
      <w:proofErr w:type="gramStart"/>
      <w:r>
        <w:rPr>
          <w:rStyle w:val="a9"/>
          <w:color w:val="000000"/>
        </w:rPr>
        <w:t>дств с вкл</w:t>
      </w:r>
      <w:proofErr w:type="gramEnd"/>
      <w:r>
        <w:rPr>
          <w:rStyle w:val="a9"/>
          <w:color w:val="000000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12. Ездить на велосипедах по улицам и дорогам детям разрешается детям не моложе 14 лет. </w:t>
      </w:r>
    </w:p>
    <w:p w:rsidR="00A00821" w:rsidRPr="00131378" w:rsidRDefault="00A00821" w:rsidP="00A00821">
      <w:pPr>
        <w:rPr>
          <w:sz w:val="28"/>
          <w:szCs w:val="28"/>
        </w:rPr>
      </w:pPr>
    </w:p>
    <w:p w:rsidR="00131378" w:rsidRDefault="00E75FF1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57650" cy="3114675"/>
            <wp:effectExtent l="19050" t="0" r="0" b="0"/>
            <wp:docPr id="4" name="Рисунок 4" descr="http://lwowskajaschool.edusite.ru/images/p30_kr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wowskajaschool.edusite.ru/images/p30_kr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57650" cy="2838450"/>
            <wp:effectExtent l="19050" t="0" r="0" b="0"/>
            <wp:docPr id="1" name="Рисунок 1" descr="http://lwowskajaschool.edusite.ru/images/p30_road_traffic_for_childre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wowskajaschool.edusite.ru/images/p30_road_traffic_for_children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A0" w:rsidRDefault="002276A0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276A0" w:rsidRDefault="002276A0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276A0" w:rsidRDefault="002276A0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276A0" w:rsidRDefault="002276A0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276A0" w:rsidRDefault="002276A0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2276A0" w:rsidRDefault="002276A0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75FF1" w:rsidRDefault="00E75FF1" w:rsidP="00E75FF1">
      <w:pPr>
        <w:pStyle w:val="a8"/>
        <w:jc w:val="center"/>
        <w:rPr>
          <w:rStyle w:val="aa"/>
          <w:rFonts w:ascii="Book Antiqua" w:hAnsi="Book Antiqua"/>
          <w:b/>
          <w:bCs/>
          <w:color w:val="800000"/>
          <w:sz w:val="27"/>
          <w:szCs w:val="27"/>
        </w:rPr>
      </w:pPr>
    </w:p>
    <w:p w:rsidR="00E75FF1" w:rsidRDefault="00E75FF1" w:rsidP="00E75FF1">
      <w:pPr>
        <w:pStyle w:val="a8"/>
        <w:jc w:val="center"/>
      </w:pPr>
      <w:r>
        <w:rPr>
          <w:rStyle w:val="aa"/>
          <w:rFonts w:ascii="Book Antiqua" w:hAnsi="Book Antiqua"/>
          <w:b/>
          <w:bCs/>
          <w:color w:val="800000"/>
          <w:sz w:val="27"/>
          <w:szCs w:val="27"/>
        </w:rPr>
        <w:t>Памятка пешеходу</w:t>
      </w:r>
    </w:p>
    <w:p w:rsidR="00E75FF1" w:rsidRDefault="00E75FF1" w:rsidP="00E75FF1">
      <w:pPr>
        <w:pStyle w:val="a8"/>
        <w:jc w:val="center"/>
      </w:pPr>
      <w:r>
        <w:rPr>
          <w:rStyle w:val="aa"/>
          <w:rFonts w:ascii="Comic Sans MS" w:hAnsi="Comic Sans MS"/>
          <w:b/>
          <w:bCs/>
          <w:color w:val="FF0000"/>
        </w:rPr>
        <w:t>Пешеходу запрещается: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- с разделительной зоной, разделительной полосой;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- с общим числом полос движения шесть и более;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- где установлены дорожные ограждения. </w:t>
      </w:r>
    </w:p>
    <w:p w:rsidR="00E75FF1" w:rsidRDefault="00E75FF1" w:rsidP="00E75FF1">
      <w:pPr>
        <w:pStyle w:val="a8"/>
      </w:pPr>
      <w:r>
        <w:rPr>
          <w:rStyle w:val="a9"/>
          <w:color w:val="000000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E75FF1" w:rsidRDefault="00E75FF1" w:rsidP="00E75FF1">
      <w:pPr>
        <w:pStyle w:val="a8"/>
      </w:pPr>
      <w:r>
        <w:rPr>
          <w:noProof/>
        </w:rPr>
        <w:drawing>
          <wp:inline distT="0" distB="0" distL="0" distR="0">
            <wp:extent cx="2981325" cy="2228850"/>
            <wp:effectExtent l="19050" t="0" r="9525" b="0"/>
            <wp:docPr id="7" name="Рисунок 7" descr="http://lwowskajaschool.edusite.ru/images/p30_m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wowskajaschool.edusite.ru/images/p30_mv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A0" w:rsidRDefault="00E75FF1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057400"/>
            <wp:effectExtent l="19050" t="0" r="0" b="0"/>
            <wp:docPr id="9" name="Рисунок 9" descr="http://lwowskajaschool.edusite.ru/images/p30_v01_06_1200_1706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wowskajaschool.edusite.ru/images/p30_v01_06_1200_1706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A0" w:rsidRDefault="002276A0" w:rsidP="00A2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sectPr w:rsidR="002276A0" w:rsidSect="00A008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5837"/>
    <w:multiLevelType w:val="multilevel"/>
    <w:tmpl w:val="05D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103A0"/>
    <w:multiLevelType w:val="hybridMultilevel"/>
    <w:tmpl w:val="2548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47"/>
    <w:rsid w:val="00000353"/>
    <w:rsid w:val="00131378"/>
    <w:rsid w:val="001B5693"/>
    <w:rsid w:val="001D7930"/>
    <w:rsid w:val="002014FE"/>
    <w:rsid w:val="002276A0"/>
    <w:rsid w:val="0024660A"/>
    <w:rsid w:val="003256F0"/>
    <w:rsid w:val="004730D6"/>
    <w:rsid w:val="00567765"/>
    <w:rsid w:val="0068099A"/>
    <w:rsid w:val="006C6126"/>
    <w:rsid w:val="00A00821"/>
    <w:rsid w:val="00A20147"/>
    <w:rsid w:val="00A254AD"/>
    <w:rsid w:val="00AD344E"/>
    <w:rsid w:val="00B03BAA"/>
    <w:rsid w:val="00BE2A8B"/>
    <w:rsid w:val="00D56CA5"/>
    <w:rsid w:val="00D60FDE"/>
    <w:rsid w:val="00E75FF1"/>
    <w:rsid w:val="00F31532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7"/>
  </w:style>
  <w:style w:type="paragraph" w:styleId="1">
    <w:name w:val="heading 1"/>
    <w:basedOn w:val="a"/>
    <w:next w:val="a"/>
    <w:link w:val="10"/>
    <w:qFormat/>
    <w:rsid w:val="00A254A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4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A25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4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3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F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75FF1"/>
    <w:rPr>
      <w:b/>
      <w:bCs/>
    </w:rPr>
  </w:style>
  <w:style w:type="character" w:styleId="aa">
    <w:name w:val="Emphasis"/>
    <w:basedOn w:val="a0"/>
    <w:uiPriority w:val="20"/>
    <w:qFormat/>
    <w:rsid w:val="00E75FF1"/>
    <w:rPr>
      <w:i/>
      <w:iCs/>
    </w:rPr>
  </w:style>
  <w:style w:type="character" w:styleId="ab">
    <w:name w:val="Hyperlink"/>
    <w:basedOn w:val="a0"/>
    <w:uiPriority w:val="99"/>
    <w:semiHidden/>
    <w:unhideWhenUsed/>
    <w:rsid w:val="00E75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7406-FBE4-4EBE-A7EB-3A658E02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15</cp:revision>
  <cp:lastPrinted>2012-12-13T08:09:00Z</cp:lastPrinted>
  <dcterms:created xsi:type="dcterms:W3CDTF">2011-12-20T09:26:00Z</dcterms:created>
  <dcterms:modified xsi:type="dcterms:W3CDTF">2012-12-25T04:56:00Z</dcterms:modified>
</cp:coreProperties>
</file>