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388"/>
        <w:gridCol w:w="4677"/>
      </w:tblGrid>
      <w:tr w:rsidR="00CC7CB5" w:rsidTr="009D7637">
        <w:tc>
          <w:tcPr>
            <w:tcW w:w="5388" w:type="dxa"/>
          </w:tcPr>
          <w:p w:rsidR="00CC7CB5" w:rsidRPr="00847E11" w:rsidRDefault="00A558F4" w:rsidP="00CE7335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677" w:type="dxa"/>
          </w:tcPr>
          <w:p w:rsidR="00CC7CB5" w:rsidRPr="00847E11" w:rsidRDefault="00CC7CB5" w:rsidP="009D7637">
            <w:pPr>
              <w:shd w:val="clear" w:color="auto" w:fill="FFFFFF"/>
              <w:jc w:val="both"/>
              <w:rPr>
                <w:bCs/>
              </w:rPr>
            </w:pPr>
            <w:r w:rsidRPr="00847E11">
              <w:rPr>
                <w:bCs/>
              </w:rPr>
              <w:t>УТВЕРЖД</w:t>
            </w:r>
            <w:r>
              <w:rPr>
                <w:bCs/>
              </w:rPr>
              <w:t>ЕНО</w:t>
            </w:r>
          </w:p>
          <w:p w:rsidR="00CC7CB5" w:rsidRPr="00847E11" w:rsidRDefault="00CC7CB5" w:rsidP="009D763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Директор М</w:t>
            </w:r>
            <w:r w:rsidR="00A558F4">
              <w:rPr>
                <w:bCs/>
              </w:rPr>
              <w:t>Б</w:t>
            </w:r>
            <w:r>
              <w:rPr>
                <w:bCs/>
              </w:rPr>
              <w:t>ОУ СОШ № 1</w:t>
            </w:r>
            <w:r w:rsidR="00A558F4">
              <w:rPr>
                <w:bCs/>
              </w:rPr>
              <w:t xml:space="preserve"> </w:t>
            </w:r>
          </w:p>
          <w:p w:rsidR="00CC7CB5" w:rsidRPr="00847E11" w:rsidRDefault="00CC7CB5" w:rsidP="009D7637">
            <w:pPr>
              <w:shd w:val="clear" w:color="auto" w:fill="FFFFFF"/>
              <w:jc w:val="both"/>
              <w:rPr>
                <w:bCs/>
              </w:rPr>
            </w:pPr>
            <w:r w:rsidRPr="00847E11">
              <w:rPr>
                <w:bCs/>
              </w:rPr>
              <w:t xml:space="preserve">________________ </w:t>
            </w:r>
            <w:r w:rsidR="00A558F4">
              <w:rPr>
                <w:bCs/>
              </w:rPr>
              <w:t>Швец И.</w:t>
            </w:r>
            <w:proofErr w:type="gramStart"/>
            <w:r w:rsidR="00A558F4">
              <w:rPr>
                <w:bCs/>
              </w:rPr>
              <w:t>С</w:t>
            </w:r>
            <w:proofErr w:type="gramEnd"/>
          </w:p>
          <w:p w:rsidR="00CC7CB5" w:rsidRPr="00847E11" w:rsidRDefault="00B96DD6" w:rsidP="009D7637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 xml:space="preserve"> Приказ №       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 </w:t>
            </w:r>
          </w:p>
        </w:tc>
      </w:tr>
    </w:tbl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Default="00CC7CB5" w:rsidP="00CC7CB5">
      <w:pPr>
        <w:jc w:val="center"/>
        <w:rPr>
          <w:bCs/>
          <w:sz w:val="28"/>
          <w:szCs w:val="28"/>
        </w:rPr>
      </w:pPr>
    </w:p>
    <w:p w:rsidR="008E5BF0" w:rsidRDefault="008E5BF0" w:rsidP="00CC7CB5">
      <w:pPr>
        <w:jc w:val="center"/>
        <w:rPr>
          <w:bCs/>
          <w:sz w:val="28"/>
          <w:szCs w:val="28"/>
        </w:rPr>
      </w:pPr>
    </w:p>
    <w:p w:rsidR="008E5BF0" w:rsidRDefault="008E5BF0" w:rsidP="00CC7CB5">
      <w:pPr>
        <w:jc w:val="center"/>
        <w:rPr>
          <w:bCs/>
          <w:sz w:val="28"/>
          <w:szCs w:val="28"/>
        </w:rPr>
      </w:pPr>
    </w:p>
    <w:p w:rsidR="00CC7CB5" w:rsidRPr="00705BA4" w:rsidRDefault="00CC7CB5" w:rsidP="00CC7CB5">
      <w:pPr>
        <w:jc w:val="center"/>
        <w:rPr>
          <w:bCs/>
          <w:sz w:val="28"/>
          <w:szCs w:val="28"/>
        </w:rPr>
      </w:pPr>
      <w:r w:rsidRPr="00705BA4">
        <w:rPr>
          <w:bCs/>
          <w:sz w:val="28"/>
          <w:szCs w:val="28"/>
        </w:rPr>
        <w:t>ПОЛОЖЕНИЕ</w:t>
      </w:r>
    </w:p>
    <w:p w:rsidR="00CC7CB5" w:rsidRPr="00C835C9" w:rsidRDefault="00CC7CB5" w:rsidP="00CC7CB5">
      <w:pPr>
        <w:jc w:val="center"/>
        <w:rPr>
          <w:bCs/>
        </w:rPr>
      </w:pPr>
      <w:r w:rsidRPr="00C835C9">
        <w:rPr>
          <w:bCs/>
        </w:rPr>
        <w:t xml:space="preserve">о службе школьной медиации  </w:t>
      </w:r>
    </w:p>
    <w:p w:rsidR="00CC7CB5" w:rsidRPr="00C835C9" w:rsidRDefault="00A558F4" w:rsidP="00CC7CB5">
      <w:pPr>
        <w:jc w:val="center"/>
      </w:pPr>
      <w:r>
        <w:t xml:space="preserve"> МБОУ СОШ №1</w:t>
      </w:r>
    </w:p>
    <w:p w:rsidR="00CC7CB5" w:rsidRDefault="00CC7CB5" w:rsidP="00CC7CB5">
      <w:pPr>
        <w:jc w:val="center"/>
        <w:rPr>
          <w:sz w:val="28"/>
        </w:rPr>
      </w:pPr>
    </w:p>
    <w:p w:rsidR="00CC7CB5" w:rsidRPr="002A4C89" w:rsidRDefault="00CC7CB5" w:rsidP="00CC7CB5">
      <w:pPr>
        <w:spacing w:before="100" w:beforeAutospacing="1" w:after="100" w:afterAutospacing="1"/>
        <w:jc w:val="both"/>
      </w:pPr>
      <w:r>
        <w:rPr>
          <w:b/>
          <w:bCs/>
          <w:lang w:val="en-US"/>
        </w:rPr>
        <w:t>I</w:t>
      </w:r>
      <w:r w:rsidRPr="00705BA4">
        <w:rPr>
          <w:b/>
          <w:bCs/>
        </w:rPr>
        <w:t>. Общие положения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1.1. Настоящее положение разработано в соответствии с: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t xml:space="preserve">- </w:t>
      </w:r>
      <w:r w:rsidRPr="00335AB8">
        <w:rPr>
          <w:lang w:eastAsia="ar-SA"/>
        </w:rPr>
        <w:t>Конституцией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Гражданским кодексом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Семейным кодексом Российской Федерации;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24 июля 1998 г. № 124-ФЗ «Об основных гарантиях прав ребенка в Российской Федерации»;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</w:t>
      </w:r>
      <w:r>
        <w:rPr>
          <w:lang w:eastAsia="ar-SA"/>
        </w:rPr>
        <w:t xml:space="preserve">9 декабря 2012 г. № 273-ФЗ «Об </w:t>
      </w:r>
      <w:r w:rsidRPr="00335AB8">
        <w:rPr>
          <w:lang w:eastAsia="ar-SA"/>
        </w:rPr>
        <w:t>образовании в Российской Федерации»;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правах ребенка;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защите прав детей и сотрудничестве, заключенные в г. Гааге 1980, 1996, 2007 годов;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spacing w:val="-4"/>
          <w:lang w:eastAsia="ar-SA"/>
        </w:rPr>
        <w:t>- Федеральным законом от 27 июля 2010 г. № 193-ФЗ «Об альтернативной процедуре урегулирования споров с участием посредника (процедуре медиации)»</w:t>
      </w:r>
      <w:r w:rsidRPr="00335AB8">
        <w:rPr>
          <w:color w:val="000000"/>
          <w:lang w:eastAsia="ar-SA"/>
        </w:rPr>
        <w:t>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1.2. Служба </w:t>
      </w:r>
      <w:r w:rsidRPr="00335AB8">
        <w:rPr>
          <w:bCs/>
          <w:lang w:eastAsia="ar-SA"/>
        </w:rPr>
        <w:t>школьной медиации (далее - Служба)</w:t>
      </w:r>
      <w:r w:rsidRPr="00335AB8">
        <w:rPr>
          <w:color w:val="000000"/>
          <w:lang w:eastAsia="ar-SA"/>
        </w:rPr>
        <w:t xml:space="preserve"> является структурным подразделением </w:t>
      </w:r>
      <w:r>
        <w:rPr>
          <w:bCs/>
          <w:color w:val="000000"/>
          <w:lang w:eastAsia="ar-SA"/>
        </w:rPr>
        <w:t>М</w:t>
      </w:r>
      <w:r w:rsidR="00DE4D09">
        <w:rPr>
          <w:bCs/>
          <w:color w:val="000000"/>
          <w:lang w:eastAsia="ar-SA"/>
        </w:rPr>
        <w:t>Б</w:t>
      </w:r>
      <w:r>
        <w:rPr>
          <w:bCs/>
          <w:color w:val="000000"/>
          <w:lang w:eastAsia="ar-SA"/>
        </w:rPr>
        <w:t>ОУ СОШ №1</w:t>
      </w:r>
      <w:r w:rsidR="00DE4D09">
        <w:rPr>
          <w:bCs/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1.3. Служба осуществляет свою деятельность в тесно</w:t>
      </w:r>
      <w:r>
        <w:rPr>
          <w:color w:val="000000"/>
          <w:lang w:eastAsia="ar-SA"/>
        </w:rPr>
        <w:t xml:space="preserve">м </w:t>
      </w:r>
      <w:r w:rsidRPr="00335AB8">
        <w:rPr>
          <w:color w:val="000000"/>
          <w:lang w:eastAsia="ar-SA"/>
        </w:rPr>
        <w:t>взаимодействии</w:t>
      </w:r>
      <w:r>
        <w:rPr>
          <w:color w:val="000000"/>
          <w:lang w:eastAsia="ar-SA"/>
        </w:rPr>
        <w:t xml:space="preserve"> с </w:t>
      </w:r>
      <w:r w:rsidRPr="00335AB8">
        <w:rPr>
          <w:color w:val="000000"/>
          <w:lang w:eastAsia="ar-SA"/>
        </w:rPr>
        <w:t xml:space="preserve">органами государственной и муниципальной власти, учреждениями   социальной защиты, здравоохранения и образования, правоохранительными органами.   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1.4. </w:t>
      </w:r>
      <w:r w:rsidRPr="00335AB8">
        <w:rPr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b/>
          <w:bCs/>
          <w:lang w:eastAsia="ar-SA"/>
        </w:rPr>
      </w:pPr>
    </w:p>
    <w:p w:rsidR="00CC7CB5" w:rsidRPr="00335AB8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lang w:eastAsia="ar-SA"/>
        </w:rPr>
      </w:pPr>
      <w:r w:rsidRPr="00335AB8">
        <w:rPr>
          <w:b/>
          <w:lang w:val="en-US" w:eastAsia="ar-SA"/>
        </w:rPr>
        <w:t>II</w:t>
      </w:r>
      <w:r w:rsidRPr="00335AB8">
        <w:rPr>
          <w:b/>
          <w:lang w:eastAsia="ar-SA"/>
        </w:rPr>
        <w:t>. Цели и задачи службы школьной медиации</w:t>
      </w:r>
    </w:p>
    <w:p w:rsidR="00CC7CB5" w:rsidRPr="00335AB8" w:rsidRDefault="00CC7CB5" w:rsidP="00CC7CB5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2.1. 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</w:t>
      </w:r>
      <w:r>
        <w:rPr>
          <w:lang w:eastAsia="ar-SA"/>
        </w:rPr>
        <w:t xml:space="preserve">итуаций, включая вступление их </w:t>
      </w:r>
      <w:r w:rsidRPr="00335AB8">
        <w:rPr>
          <w:lang w:eastAsia="ar-SA"/>
        </w:rPr>
        <w:t xml:space="preserve">в конфликт с законом.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2.2. Достижение поставленной цели обеспечивается путем решения следующих основных задач: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bookmarkStart w:id="0" w:name="_GoBack"/>
      <w:bookmarkEnd w:id="0"/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proofErr w:type="gramStart"/>
      <w:r w:rsidRPr="00335AB8">
        <w:rPr>
          <w:lang w:eastAsia="ar-SA"/>
        </w:rPr>
        <w:lastRenderedPageBreak/>
        <w:t xml:space="preserve">- создание с помощью метода школьной медиации и 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>
        <w:rPr>
          <w:lang w:eastAsia="ar-SA"/>
        </w:rPr>
        <w:t>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интеграция метода школьной медиации в образовательный процесс </w:t>
      </w:r>
      <w:r w:rsidRPr="00335AB8">
        <w:rPr>
          <w:lang w:eastAsia="ar-SA"/>
        </w:rPr>
        <w:br/>
      </w:r>
      <w:r>
        <w:rPr>
          <w:lang w:eastAsia="ar-SA"/>
        </w:rPr>
        <w:t xml:space="preserve">и систему воспитания, создание </w:t>
      </w:r>
      <w:r w:rsidRPr="00335AB8">
        <w:rPr>
          <w:lang w:eastAsia="ar-SA"/>
        </w:rPr>
        <w:t>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CC7CB5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развитие международного сотрудничества в области применения медиации и в</w:t>
      </w:r>
      <w:r>
        <w:rPr>
          <w:lang w:eastAsia="ar-SA"/>
        </w:rPr>
        <w:t xml:space="preserve">осстановительного правосудия в </w:t>
      </w:r>
      <w:r w:rsidRPr="00335AB8">
        <w:rPr>
          <w:lang w:eastAsia="ar-SA"/>
        </w:rPr>
        <w:t>школе.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III</w:t>
      </w:r>
      <w:r w:rsidRPr="00335AB8">
        <w:rPr>
          <w:b/>
          <w:bCs/>
          <w:color w:val="000000"/>
          <w:lang w:eastAsia="ar-SA"/>
        </w:rPr>
        <w:t>. Содержание деятельности службы школьной медиации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bCs/>
          <w:color w:val="000000"/>
          <w:lang w:eastAsia="ar-SA"/>
        </w:rPr>
        <w:t>3.1.</w:t>
      </w:r>
      <w:r w:rsidRPr="00335AB8">
        <w:rPr>
          <w:b/>
          <w:bCs/>
          <w:color w:val="000000"/>
          <w:lang w:eastAsia="ar-SA"/>
        </w:rPr>
        <w:t xml:space="preserve"> </w:t>
      </w:r>
      <w:r w:rsidRPr="00335AB8">
        <w:rPr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3.2.  В основе деятельности служб школьной медиации лежит: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6E3BFF" w:rsidRDefault="00DE4D09"/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lang w:eastAsia="ar-SA"/>
        </w:rPr>
      </w:pPr>
      <w:r w:rsidRPr="00335AB8">
        <w:rPr>
          <w:spacing w:val="-6"/>
          <w:lang w:eastAsia="ar-SA"/>
        </w:rPr>
        <w:t xml:space="preserve">- предотвращение возникновения конфликтов, препятствование их эскалации;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</w:t>
      </w:r>
      <w:r w:rsidRPr="00335AB8">
        <w:rPr>
          <w:lang w:eastAsia="ar-SA"/>
        </w:rPr>
        <w:lastRenderedPageBreak/>
        <w:t xml:space="preserve">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обеспечение помощи при разрешении участниками «групп равных»  конфликтов между сверстниками, а также участие в роли </w:t>
      </w:r>
      <w:r w:rsidR="00A558F4">
        <w:rPr>
          <w:lang w:eastAsia="ar-SA"/>
        </w:rPr>
        <w:t xml:space="preserve"> </w:t>
      </w:r>
      <w:r w:rsidRPr="00335AB8">
        <w:rPr>
          <w:lang w:eastAsia="ar-SA"/>
        </w:rPr>
        <w:t xml:space="preserve">медиатора  при разрешении конфликтов между взрослыми и детьми; 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335AB8">
        <w:rPr>
          <w:lang w:eastAsia="ar-SA"/>
        </w:rPr>
        <w:t>табакокурения</w:t>
      </w:r>
      <w:proofErr w:type="spellEnd"/>
      <w:r w:rsidRPr="00335AB8">
        <w:rPr>
          <w:lang w:eastAsia="ar-SA"/>
        </w:rPr>
        <w:t>, правонарушений несовершеннолетних;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  правоохранительных органов  и представителями комиссий по делам несовершеннолетних и защите их прав;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IV</w:t>
      </w:r>
      <w:r w:rsidRPr="00A50FD3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>Состав службы школьной медиации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Служба школьной медиации – это служба, созданная в школе и состоящая из работников образовательной организации, </w:t>
      </w:r>
      <w:r w:rsidR="00CE7335">
        <w:rPr>
          <w:lang w:eastAsia="ar-SA"/>
        </w:rPr>
        <w:t>об</w:t>
      </w:r>
      <w:r w:rsidRPr="00335AB8">
        <w:rPr>
          <w:lang w:eastAsia="ar-SA"/>
        </w:rPr>
        <w:t>уча</w:t>
      </w:r>
      <w:r w:rsidR="00CE7335">
        <w:rPr>
          <w:lang w:eastAsia="ar-SA"/>
        </w:rPr>
        <w:t>ю</w:t>
      </w:r>
      <w:r w:rsidRPr="00335AB8">
        <w:rPr>
          <w:lang w:eastAsia="ar-SA"/>
        </w:rPr>
        <w:t xml:space="preserve">щихся и их родителей, прошедших необходимую подготовку и обучение основам метода школьной медиации и медиативного подхода. 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V</w:t>
      </w:r>
      <w:r w:rsidRPr="00CC7CB5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 xml:space="preserve"> Компетентность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lang w:eastAsia="ar-SA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5.1</w:t>
      </w:r>
      <w:r>
        <w:rPr>
          <w:lang w:eastAsia="ar-SA"/>
        </w:rPr>
        <w:t xml:space="preserve">. </w:t>
      </w:r>
      <w:r w:rsidRPr="00335AB8">
        <w:rPr>
          <w:lang w:eastAsia="ar-SA"/>
        </w:rPr>
        <w:t xml:space="preserve">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lang w:eastAsia="ar-SA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/>
    <w:p w:rsidR="00CC7CB5" w:rsidRDefault="00CC7CB5"/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уровня агрессивных, насильственных и асоциальных проявлений среди детей;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сокращение количества правонарушений, совершаемых несовершеннолетними;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формирование условий для предотвращения неблагополучных траекторий развития ребенка;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повышение уровня социальной и конфликтной компетентности всех участников образовательного процесса.</w:t>
      </w:r>
    </w:p>
    <w:p w:rsidR="00CC7CB5" w:rsidRPr="00335AB8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lang w:eastAsia="en-US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5.2. Служба имеет право: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привлекать к сотрудничеству специалистов других организаций для улучшения качества работы;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принимать участие в конференциях, семинарах по профилю деятельности Службы;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вносить предложения администрации школы по улучшению качества работы Службы.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5.3. Служба обязана:</w:t>
      </w:r>
      <w:r>
        <w:rPr>
          <w:color w:val="000000"/>
          <w:lang w:eastAsia="ar-SA"/>
        </w:rPr>
        <w:t xml:space="preserve"> 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335AB8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Pr="00335AB8" w:rsidRDefault="00CC7CB5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конфиденциальность в отношении н</w:t>
      </w:r>
      <w:r w:rsidR="00ED3FAA">
        <w:rPr>
          <w:color w:val="000000"/>
          <w:lang w:eastAsia="ar-SA"/>
        </w:rPr>
        <w:t>еразглашения информации о детях.</w:t>
      </w: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br/>
      </w:r>
    </w:p>
    <w:p w:rsidR="00CC7CB5" w:rsidRDefault="00CC7CB5"/>
    <w:sectPr w:rsidR="00CC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B5"/>
    <w:rsid w:val="00096DC4"/>
    <w:rsid w:val="004745C7"/>
    <w:rsid w:val="006819DD"/>
    <w:rsid w:val="0088226E"/>
    <w:rsid w:val="008E5BF0"/>
    <w:rsid w:val="00A558F4"/>
    <w:rsid w:val="00B85522"/>
    <w:rsid w:val="00B96DD6"/>
    <w:rsid w:val="00C835C9"/>
    <w:rsid w:val="00CC7CB5"/>
    <w:rsid w:val="00CE7335"/>
    <w:rsid w:val="00DE4D09"/>
    <w:rsid w:val="00ED3FAA"/>
    <w:rsid w:val="00FB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B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B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МБОУ СОШ №1</cp:lastModifiedBy>
  <cp:revision>10</cp:revision>
  <cp:lastPrinted>2021-02-15T08:43:00Z</cp:lastPrinted>
  <dcterms:created xsi:type="dcterms:W3CDTF">2020-11-25T14:25:00Z</dcterms:created>
  <dcterms:modified xsi:type="dcterms:W3CDTF">2021-02-15T08:43:00Z</dcterms:modified>
</cp:coreProperties>
</file>