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3A" w:rsidRDefault="00EA5968">
      <w:pPr>
        <w:spacing w:before="74"/>
        <w:ind w:left="469" w:right="437"/>
        <w:jc w:val="center"/>
        <w:rPr>
          <w:b/>
        </w:rPr>
      </w:pPr>
      <w:proofErr w:type="gramStart"/>
      <w:r>
        <w:rPr>
          <w:b/>
        </w:rPr>
        <w:t>МУНИЦИПАЛЬНОЕ</w:t>
      </w:r>
      <w:proofErr w:type="gramEnd"/>
      <w:r>
        <w:rPr>
          <w:b/>
        </w:rPr>
        <w:t xml:space="preserve"> БЮДЖЕТНОЕ ОБЩЕОБРАЗОВАТЕЛЬНОЕ УРЕЖДЕНИЕ СРЕДНЯЯ</w:t>
      </w:r>
      <w:r>
        <w:rPr>
          <w:b/>
          <w:spacing w:val="-52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2"/>
        </w:rPr>
        <w:t xml:space="preserve"> </w:t>
      </w:r>
      <w:r>
        <w:rPr>
          <w:b/>
        </w:rPr>
        <w:t>ШКОЛА №</w:t>
      </w:r>
      <w:r>
        <w:rPr>
          <w:b/>
          <w:spacing w:val="-1"/>
        </w:rPr>
        <w:t xml:space="preserve"> </w:t>
      </w:r>
      <w:r w:rsidR="00A9099B">
        <w:rPr>
          <w:b/>
        </w:rPr>
        <w:t>1</w:t>
      </w:r>
    </w:p>
    <w:p w:rsidR="00E4153A" w:rsidRDefault="00EA5968">
      <w:pPr>
        <w:spacing w:line="270" w:lineRule="exact"/>
        <w:ind w:left="461" w:right="437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МБОУ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СОШ №</w:t>
      </w:r>
      <w:r>
        <w:rPr>
          <w:i/>
          <w:spacing w:val="-2"/>
          <w:sz w:val="24"/>
        </w:rPr>
        <w:t xml:space="preserve"> </w:t>
      </w:r>
      <w:r w:rsidR="00714B83">
        <w:rPr>
          <w:i/>
          <w:sz w:val="24"/>
        </w:rPr>
        <w:t>1</w:t>
      </w:r>
      <w:r>
        <w:rPr>
          <w:sz w:val="24"/>
        </w:rPr>
        <w:t>)</w:t>
      </w:r>
    </w:p>
    <w:p w:rsidR="00E4153A" w:rsidRDefault="00E4153A">
      <w:pPr>
        <w:pStyle w:val="a3"/>
        <w:spacing w:before="9"/>
      </w:pPr>
    </w:p>
    <w:p w:rsidR="00E4153A" w:rsidRDefault="00E4153A">
      <w:pPr>
        <w:pStyle w:val="a3"/>
        <w:spacing w:before="3"/>
        <w:rPr>
          <w:b/>
        </w:rPr>
      </w:pPr>
    </w:p>
    <w:p w:rsidR="00E4153A" w:rsidRDefault="00EA5968">
      <w:pPr>
        <w:ind w:left="1186" w:right="1158"/>
        <w:jc w:val="center"/>
        <w:rPr>
          <w:b/>
          <w:sz w:val="24"/>
        </w:rPr>
      </w:pPr>
      <w:r>
        <w:rPr>
          <w:b/>
          <w:sz w:val="24"/>
        </w:rPr>
        <w:t>Календарный учебный график (202</w:t>
      </w:r>
      <w:r w:rsidR="00D207B3">
        <w:rPr>
          <w:b/>
          <w:sz w:val="24"/>
        </w:rPr>
        <w:t>4</w:t>
      </w:r>
      <w:r>
        <w:rPr>
          <w:b/>
          <w:sz w:val="24"/>
        </w:rPr>
        <w:t>-202</w:t>
      </w:r>
      <w:r w:rsidR="00D207B3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 год)</w:t>
      </w:r>
    </w:p>
    <w:p w:rsidR="00E4153A" w:rsidRDefault="00E4153A">
      <w:pPr>
        <w:pStyle w:val="a3"/>
        <w:rPr>
          <w:b/>
        </w:rPr>
      </w:pPr>
    </w:p>
    <w:p w:rsidR="00E4153A" w:rsidRDefault="00E4153A">
      <w:pPr>
        <w:pStyle w:val="a3"/>
        <w:spacing w:before="10"/>
      </w:pPr>
    </w:p>
    <w:p w:rsidR="00E4153A" w:rsidRDefault="00EA5968">
      <w:pPr>
        <w:pStyle w:val="1"/>
        <w:ind w:left="463" w:right="437"/>
        <w:jc w:val="center"/>
      </w:pP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E4153A" w:rsidRDefault="00E4153A">
      <w:pPr>
        <w:pStyle w:val="a3"/>
        <w:spacing w:before="9"/>
        <w:rPr>
          <w:b/>
          <w:sz w:val="23"/>
        </w:rPr>
      </w:pPr>
    </w:p>
    <w:p w:rsidR="00E4153A" w:rsidRDefault="00EA5968">
      <w:pPr>
        <w:pStyle w:val="a3"/>
        <w:ind w:left="200" w:right="1119" w:firstLine="420"/>
      </w:pPr>
      <w:r>
        <w:t xml:space="preserve">Календарный учебный график составлен для </w:t>
      </w:r>
      <w:r w:rsidR="00D207B3">
        <w:t>Ф</w:t>
      </w:r>
      <w:r w:rsidR="00A9099B">
        <w:t xml:space="preserve">ООП НОО, </w:t>
      </w:r>
      <w:r w:rsidR="00D207B3">
        <w:t>Ф</w:t>
      </w:r>
      <w:r w:rsidR="00A9099B">
        <w:t xml:space="preserve">ООП ООО, </w:t>
      </w:r>
      <w:r w:rsidR="00D207B3">
        <w:t>ФООП СОО</w:t>
      </w:r>
      <w:r>
        <w:t xml:space="preserve"> в</w:t>
      </w:r>
      <w:r>
        <w:rPr>
          <w:spacing w:val="-1"/>
        </w:rPr>
        <w:t xml:space="preserve"> </w:t>
      </w:r>
      <w:r>
        <w:t>соответствии:</w:t>
      </w:r>
    </w:p>
    <w:p w:rsidR="00E4153A" w:rsidRDefault="00E4153A">
      <w:pPr>
        <w:pStyle w:val="a3"/>
        <w:spacing w:before="5"/>
      </w:pPr>
    </w:p>
    <w:p w:rsidR="00E4153A" w:rsidRDefault="00EA5968">
      <w:pPr>
        <w:pStyle w:val="a4"/>
        <w:numPr>
          <w:ilvl w:val="0"/>
          <w:numId w:val="4"/>
        </w:numPr>
        <w:tabs>
          <w:tab w:val="left" w:pos="921"/>
        </w:tabs>
        <w:ind w:right="346" w:hanging="360"/>
        <w:jc w:val="both"/>
        <w:rPr>
          <w:sz w:val="24"/>
        </w:rPr>
      </w:pPr>
      <w:r>
        <w:rPr>
          <w:sz w:val="24"/>
        </w:rPr>
        <w:t>с частью 1 статьи 34 Федерального закона от 29.12.2012 № 273-ФЗ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E4153A" w:rsidRDefault="00D207B3">
      <w:pPr>
        <w:pStyle w:val="a4"/>
        <w:numPr>
          <w:ilvl w:val="0"/>
          <w:numId w:val="4"/>
        </w:numPr>
        <w:tabs>
          <w:tab w:val="left" w:pos="921"/>
        </w:tabs>
        <w:spacing w:before="1"/>
        <w:ind w:right="347" w:hanging="360"/>
        <w:jc w:val="both"/>
        <w:rPr>
          <w:sz w:val="24"/>
        </w:rPr>
      </w:pPr>
      <w:r>
        <w:rPr>
          <w:sz w:val="24"/>
        </w:rPr>
        <w:t>СанПиН</w:t>
      </w:r>
      <w:r w:rsidR="00EA5968">
        <w:rPr>
          <w:spacing w:val="1"/>
          <w:sz w:val="24"/>
        </w:rPr>
        <w:t xml:space="preserve"> </w:t>
      </w:r>
      <w:r w:rsidR="00EA5968">
        <w:rPr>
          <w:sz w:val="24"/>
        </w:rPr>
        <w:t>2.4.3648-20</w:t>
      </w:r>
      <w:r w:rsidR="00EA5968">
        <w:rPr>
          <w:spacing w:val="1"/>
          <w:sz w:val="24"/>
        </w:rPr>
        <w:t xml:space="preserve"> </w:t>
      </w:r>
      <w:r w:rsidR="00EA5968">
        <w:rPr>
          <w:sz w:val="24"/>
        </w:rPr>
        <w:t>«Санитарно-эпидемиологические</w:t>
      </w:r>
      <w:r w:rsidR="00EA5968">
        <w:rPr>
          <w:spacing w:val="1"/>
          <w:sz w:val="24"/>
        </w:rPr>
        <w:t xml:space="preserve"> </w:t>
      </w:r>
      <w:r w:rsidR="00EA5968">
        <w:rPr>
          <w:sz w:val="24"/>
        </w:rPr>
        <w:t>требования</w:t>
      </w:r>
      <w:r w:rsidR="00EA5968">
        <w:rPr>
          <w:spacing w:val="1"/>
          <w:sz w:val="24"/>
        </w:rPr>
        <w:t xml:space="preserve"> </w:t>
      </w:r>
      <w:r w:rsidR="00EA5968">
        <w:rPr>
          <w:sz w:val="24"/>
        </w:rPr>
        <w:t>к</w:t>
      </w:r>
      <w:r w:rsidR="00EA5968">
        <w:rPr>
          <w:spacing w:val="61"/>
          <w:sz w:val="24"/>
        </w:rPr>
        <w:t xml:space="preserve"> </w:t>
      </w:r>
      <w:r w:rsidR="00EA5968">
        <w:rPr>
          <w:sz w:val="24"/>
        </w:rPr>
        <w:t>организациям</w:t>
      </w:r>
      <w:r w:rsidR="00EA5968">
        <w:rPr>
          <w:spacing w:val="1"/>
          <w:sz w:val="24"/>
        </w:rPr>
        <w:t xml:space="preserve"> </w:t>
      </w:r>
      <w:r w:rsidR="00EA5968">
        <w:rPr>
          <w:sz w:val="24"/>
        </w:rPr>
        <w:t>воспитания</w:t>
      </w:r>
      <w:r w:rsidR="00EA5968">
        <w:rPr>
          <w:spacing w:val="-2"/>
          <w:sz w:val="24"/>
        </w:rPr>
        <w:t xml:space="preserve"> </w:t>
      </w:r>
      <w:r w:rsidR="00EA5968">
        <w:rPr>
          <w:sz w:val="24"/>
        </w:rPr>
        <w:t>и</w:t>
      </w:r>
      <w:r w:rsidR="00EA5968">
        <w:rPr>
          <w:spacing w:val="1"/>
          <w:sz w:val="24"/>
        </w:rPr>
        <w:t xml:space="preserve"> </w:t>
      </w:r>
      <w:r w:rsidR="00EA5968">
        <w:rPr>
          <w:sz w:val="24"/>
        </w:rPr>
        <w:t>обучения,</w:t>
      </w:r>
      <w:r w:rsidR="00EA5968">
        <w:rPr>
          <w:spacing w:val="-1"/>
          <w:sz w:val="24"/>
        </w:rPr>
        <w:t xml:space="preserve"> </w:t>
      </w:r>
      <w:r w:rsidR="00EA5968">
        <w:rPr>
          <w:sz w:val="24"/>
        </w:rPr>
        <w:t>отдыха</w:t>
      </w:r>
      <w:r w:rsidR="00EA5968">
        <w:rPr>
          <w:spacing w:val="-1"/>
          <w:sz w:val="24"/>
        </w:rPr>
        <w:t xml:space="preserve"> </w:t>
      </w:r>
      <w:r w:rsidR="00EA5968">
        <w:rPr>
          <w:sz w:val="24"/>
        </w:rPr>
        <w:t>и оздоровления</w:t>
      </w:r>
      <w:r w:rsidR="00EA5968">
        <w:rPr>
          <w:spacing w:val="-2"/>
          <w:sz w:val="24"/>
        </w:rPr>
        <w:t xml:space="preserve"> </w:t>
      </w:r>
      <w:r w:rsidR="00EA5968">
        <w:rPr>
          <w:sz w:val="24"/>
        </w:rPr>
        <w:t>детей</w:t>
      </w:r>
      <w:r w:rsidR="00EA5968">
        <w:rPr>
          <w:spacing w:val="-1"/>
          <w:sz w:val="24"/>
        </w:rPr>
        <w:t xml:space="preserve"> </w:t>
      </w:r>
      <w:r w:rsidR="00EA5968">
        <w:rPr>
          <w:sz w:val="24"/>
        </w:rPr>
        <w:t>и</w:t>
      </w:r>
      <w:r w:rsidR="00EA5968">
        <w:rPr>
          <w:spacing w:val="1"/>
          <w:sz w:val="24"/>
        </w:rPr>
        <w:t xml:space="preserve"> </w:t>
      </w:r>
      <w:r w:rsidR="00EA5968">
        <w:rPr>
          <w:sz w:val="24"/>
        </w:rPr>
        <w:t>молодежи»;</w:t>
      </w:r>
    </w:p>
    <w:p w:rsidR="00E4153A" w:rsidRDefault="00EA5968">
      <w:pPr>
        <w:pStyle w:val="a4"/>
        <w:numPr>
          <w:ilvl w:val="0"/>
          <w:numId w:val="4"/>
        </w:numPr>
        <w:tabs>
          <w:tab w:val="left" w:pos="921"/>
        </w:tabs>
        <w:ind w:right="348" w:hanging="360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2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обитания».</w:t>
      </w:r>
    </w:p>
    <w:p w:rsidR="00E4153A" w:rsidRDefault="00E4153A">
      <w:pPr>
        <w:pStyle w:val="a3"/>
        <w:rPr>
          <w:sz w:val="26"/>
        </w:rPr>
      </w:pPr>
    </w:p>
    <w:p w:rsidR="00E4153A" w:rsidRDefault="00E4153A">
      <w:pPr>
        <w:pStyle w:val="a3"/>
        <w:spacing w:before="7"/>
        <w:rPr>
          <w:sz w:val="22"/>
        </w:rPr>
      </w:pPr>
    </w:p>
    <w:p w:rsidR="00E4153A" w:rsidRDefault="00EA5968">
      <w:pPr>
        <w:pStyle w:val="1"/>
        <w:numPr>
          <w:ilvl w:val="1"/>
          <w:numId w:val="4"/>
        </w:numPr>
        <w:tabs>
          <w:tab w:val="left" w:pos="3120"/>
        </w:tabs>
        <w:spacing w:line="274" w:lineRule="exact"/>
        <w:ind w:hanging="241"/>
        <w:jc w:val="left"/>
      </w:pPr>
      <w:r>
        <w:t>Даты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p w:rsidR="00E4153A" w:rsidRDefault="00EA5968">
      <w:pPr>
        <w:pStyle w:val="a4"/>
        <w:numPr>
          <w:ilvl w:val="1"/>
          <w:numId w:val="3"/>
        </w:numPr>
        <w:tabs>
          <w:tab w:val="left" w:pos="635"/>
        </w:tabs>
        <w:spacing w:line="275" w:lineRule="exact"/>
        <w:rPr>
          <w:sz w:val="24"/>
        </w:rPr>
      </w:pPr>
      <w:r>
        <w:rPr>
          <w:sz w:val="24"/>
        </w:rPr>
        <w:t>Дата</w:t>
      </w:r>
      <w:r>
        <w:rPr>
          <w:spacing w:val="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года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ED2B45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E4153A" w:rsidRDefault="00EA5968">
      <w:pPr>
        <w:pStyle w:val="a4"/>
        <w:numPr>
          <w:ilvl w:val="1"/>
          <w:numId w:val="3"/>
        </w:numPr>
        <w:tabs>
          <w:tab w:val="left" w:pos="621"/>
        </w:tabs>
        <w:spacing w:before="41"/>
        <w:ind w:left="620" w:hanging="42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года: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 w:rsidR="00ED2B45"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E4153A" w:rsidRDefault="00E4153A">
      <w:pPr>
        <w:pStyle w:val="a3"/>
        <w:spacing w:before="4"/>
        <w:rPr>
          <w:sz w:val="28"/>
        </w:rPr>
      </w:pPr>
    </w:p>
    <w:p w:rsidR="00E4153A" w:rsidRDefault="00EA5968">
      <w:pPr>
        <w:pStyle w:val="1"/>
        <w:numPr>
          <w:ilvl w:val="1"/>
          <w:numId w:val="4"/>
        </w:numPr>
        <w:tabs>
          <w:tab w:val="left" w:pos="3117"/>
        </w:tabs>
        <w:spacing w:before="1" w:line="274" w:lineRule="exact"/>
        <w:ind w:left="3117"/>
        <w:jc w:val="left"/>
      </w:pPr>
      <w:r>
        <w:t>Периоды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E4153A" w:rsidRDefault="00EA5968">
      <w:pPr>
        <w:pStyle w:val="a4"/>
        <w:numPr>
          <w:ilvl w:val="1"/>
          <w:numId w:val="2"/>
        </w:numPr>
        <w:tabs>
          <w:tab w:val="left" w:pos="621"/>
        </w:tabs>
        <w:spacing w:line="274" w:lineRule="exact"/>
        <w:ind w:hanging="421"/>
        <w:rPr>
          <w:sz w:val="24"/>
        </w:rPr>
      </w:pPr>
      <w:r>
        <w:rPr>
          <w:sz w:val="24"/>
        </w:rPr>
        <w:t>Длительность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года:</w:t>
      </w:r>
    </w:p>
    <w:p w:rsidR="00E4153A" w:rsidRDefault="00EA5968">
      <w:pPr>
        <w:pStyle w:val="a4"/>
        <w:numPr>
          <w:ilvl w:val="0"/>
          <w:numId w:val="1"/>
        </w:numPr>
        <w:tabs>
          <w:tab w:val="left" w:pos="381"/>
        </w:tabs>
        <w:spacing w:before="2"/>
        <w:ind w:hanging="181"/>
        <w:rPr>
          <w:sz w:val="24"/>
        </w:rPr>
      </w:pPr>
      <w:r>
        <w:rPr>
          <w:sz w:val="24"/>
        </w:rPr>
        <w:t>классы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33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(16</w:t>
      </w:r>
      <w:r w:rsidR="00DB63DC">
        <w:rPr>
          <w:sz w:val="24"/>
        </w:rPr>
        <w:t>1</w:t>
      </w:r>
      <w:r>
        <w:rPr>
          <w:sz w:val="24"/>
        </w:rPr>
        <w:t xml:space="preserve">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дней),</w:t>
      </w:r>
    </w:p>
    <w:p w:rsidR="00E4153A" w:rsidRDefault="00EA5968">
      <w:pPr>
        <w:pStyle w:val="a4"/>
        <w:numPr>
          <w:ilvl w:val="0"/>
          <w:numId w:val="1"/>
        </w:numPr>
        <w:tabs>
          <w:tab w:val="left" w:pos="381"/>
        </w:tabs>
        <w:spacing w:before="41"/>
        <w:ind w:hanging="181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недели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 w:rsidR="007277AC">
        <w:rPr>
          <w:sz w:val="24"/>
        </w:rPr>
        <w:t>66</w:t>
      </w:r>
      <w:r>
        <w:rPr>
          <w:sz w:val="24"/>
        </w:rPr>
        <w:t xml:space="preserve"> учебных дней).</w:t>
      </w:r>
    </w:p>
    <w:p w:rsidR="00E4153A" w:rsidRDefault="00E4153A">
      <w:pPr>
        <w:pStyle w:val="a3"/>
        <w:spacing w:before="3"/>
        <w:rPr>
          <w:sz w:val="31"/>
        </w:rPr>
      </w:pPr>
    </w:p>
    <w:p w:rsidR="00E4153A" w:rsidRDefault="00EA5968">
      <w:pPr>
        <w:pStyle w:val="a3"/>
        <w:ind w:left="200"/>
      </w:pPr>
      <w:r>
        <w:t>*Обучение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осуществляется 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следующих требований:</w:t>
      </w:r>
    </w:p>
    <w:p w:rsidR="00E4153A" w:rsidRDefault="00EA5968">
      <w:pPr>
        <w:pStyle w:val="a4"/>
        <w:numPr>
          <w:ilvl w:val="1"/>
          <w:numId w:val="1"/>
        </w:numPr>
        <w:tabs>
          <w:tab w:val="left" w:pos="920"/>
          <w:tab w:val="left" w:pos="921"/>
        </w:tabs>
        <w:spacing w:before="41" w:line="273" w:lineRule="auto"/>
        <w:ind w:right="174"/>
        <w:rPr>
          <w:sz w:val="24"/>
        </w:rPr>
      </w:pPr>
      <w:r>
        <w:rPr>
          <w:sz w:val="24"/>
        </w:rPr>
        <w:t>учебные</w:t>
      </w:r>
      <w:r>
        <w:rPr>
          <w:spacing w:val="5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5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54"/>
          <w:sz w:val="24"/>
        </w:rPr>
        <w:t xml:space="preserve"> </w:t>
      </w:r>
      <w:r>
        <w:rPr>
          <w:sz w:val="24"/>
        </w:rPr>
        <w:t>смену,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полугодии:</w:t>
      </w:r>
    </w:p>
    <w:p w:rsidR="00E4153A" w:rsidRDefault="00EA5968">
      <w:pPr>
        <w:pStyle w:val="a4"/>
        <w:numPr>
          <w:ilvl w:val="1"/>
          <w:numId w:val="1"/>
        </w:numPr>
        <w:tabs>
          <w:tab w:val="left" w:pos="920"/>
          <w:tab w:val="left" w:pos="921"/>
        </w:tabs>
        <w:spacing w:before="3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сентябре,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 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каждый,</w:t>
      </w:r>
    </w:p>
    <w:p w:rsidR="00E4153A" w:rsidRDefault="00EA5968">
      <w:pPr>
        <w:pStyle w:val="a4"/>
        <w:numPr>
          <w:ilvl w:val="1"/>
          <w:numId w:val="1"/>
        </w:numPr>
        <w:tabs>
          <w:tab w:val="left" w:pos="920"/>
          <w:tab w:val="left" w:pos="921"/>
        </w:tabs>
        <w:spacing w:before="39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 35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каждый;</w:t>
      </w:r>
    </w:p>
    <w:p w:rsidR="00E4153A" w:rsidRDefault="00EA5968">
      <w:pPr>
        <w:pStyle w:val="a4"/>
        <w:numPr>
          <w:ilvl w:val="1"/>
          <w:numId w:val="1"/>
        </w:numPr>
        <w:tabs>
          <w:tab w:val="left" w:pos="920"/>
          <w:tab w:val="left" w:pos="921"/>
        </w:tabs>
        <w:spacing w:before="40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мае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каждый;</w:t>
      </w:r>
    </w:p>
    <w:p w:rsidR="00E4153A" w:rsidRDefault="00EA5968">
      <w:pPr>
        <w:pStyle w:val="a4"/>
        <w:numPr>
          <w:ilvl w:val="1"/>
          <w:numId w:val="1"/>
        </w:numPr>
        <w:tabs>
          <w:tab w:val="left" w:pos="920"/>
          <w:tab w:val="left" w:pos="921"/>
        </w:tabs>
        <w:spacing w:before="4" w:line="237" w:lineRule="auto"/>
        <w:ind w:right="17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пауза 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E4153A" w:rsidRDefault="00EA5968">
      <w:pPr>
        <w:pStyle w:val="a4"/>
        <w:numPr>
          <w:ilvl w:val="1"/>
          <w:numId w:val="1"/>
        </w:numPr>
        <w:tabs>
          <w:tab w:val="left" w:pos="920"/>
          <w:tab w:val="left" w:pos="921"/>
        </w:tabs>
        <w:spacing w:line="294" w:lineRule="exact"/>
        <w:ind w:hanging="361"/>
        <w:rPr>
          <w:sz w:val="24"/>
        </w:rPr>
      </w:pPr>
      <w:r>
        <w:rPr>
          <w:sz w:val="24"/>
        </w:rPr>
        <w:t>предоставляются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четверти.</w:t>
      </w:r>
    </w:p>
    <w:p w:rsidR="00E4153A" w:rsidRDefault="00E4153A">
      <w:pPr>
        <w:pStyle w:val="a3"/>
        <w:spacing w:before="4"/>
      </w:pPr>
    </w:p>
    <w:p w:rsidR="00E4153A" w:rsidRDefault="00EA5968">
      <w:pPr>
        <w:pStyle w:val="a4"/>
        <w:numPr>
          <w:ilvl w:val="1"/>
          <w:numId w:val="2"/>
        </w:numPr>
        <w:tabs>
          <w:tab w:val="left" w:pos="621"/>
        </w:tabs>
        <w:ind w:hanging="421"/>
        <w:rPr>
          <w:sz w:val="24"/>
        </w:rPr>
      </w:pPr>
      <w:r>
        <w:rPr>
          <w:sz w:val="24"/>
        </w:rPr>
        <w:t>Продолжительность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четвертям</w:t>
      </w:r>
      <w:r>
        <w:rPr>
          <w:spacing w:val="-3"/>
          <w:sz w:val="24"/>
        </w:rPr>
        <w:t xml:space="preserve"> </w:t>
      </w:r>
      <w:r>
        <w:rPr>
          <w:sz w:val="24"/>
        </w:rPr>
        <w:t>в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днях</w:t>
      </w:r>
    </w:p>
    <w:p w:rsidR="00E4153A" w:rsidRDefault="00EA5968">
      <w:pPr>
        <w:pStyle w:val="1"/>
        <w:spacing w:before="5" w:after="3"/>
        <w:ind w:left="4814"/>
      </w:pP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356"/>
        <w:gridCol w:w="2513"/>
        <w:gridCol w:w="1980"/>
        <w:gridCol w:w="2532"/>
      </w:tblGrid>
      <w:tr w:rsidR="00E4153A">
        <w:trPr>
          <w:trHeight w:val="448"/>
        </w:trPr>
        <w:tc>
          <w:tcPr>
            <w:tcW w:w="1735" w:type="dxa"/>
            <w:vMerge w:val="restart"/>
          </w:tcPr>
          <w:p w:rsidR="00E4153A" w:rsidRDefault="00E4153A"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 w:rsidR="00E4153A" w:rsidRDefault="00EA5968">
            <w:pPr>
              <w:pStyle w:val="TableParagraph"/>
              <w:ind w:left="503" w:right="367" w:hanging="108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869" w:type="dxa"/>
            <w:gridSpan w:val="2"/>
          </w:tcPr>
          <w:p w:rsidR="00E4153A" w:rsidRDefault="00EA5968">
            <w:pPr>
              <w:pStyle w:val="TableParagraph"/>
              <w:spacing w:before="78"/>
              <w:ind w:left="1671" w:right="1661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512" w:type="dxa"/>
            <w:gridSpan w:val="2"/>
          </w:tcPr>
          <w:p w:rsidR="00E4153A" w:rsidRDefault="00EA5968">
            <w:pPr>
              <w:pStyle w:val="TableParagraph"/>
              <w:spacing w:before="78"/>
              <w:ind w:left="1218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E4153A">
        <w:trPr>
          <w:trHeight w:val="700"/>
        </w:trPr>
        <w:tc>
          <w:tcPr>
            <w:tcW w:w="1735" w:type="dxa"/>
            <w:vMerge/>
            <w:tcBorders>
              <w:top w:val="nil"/>
            </w:tcBorders>
          </w:tcPr>
          <w:p w:rsidR="00E4153A" w:rsidRDefault="00E4153A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E4153A" w:rsidRDefault="00EA5968">
            <w:pPr>
              <w:pStyle w:val="TableParagraph"/>
              <w:spacing w:before="205"/>
              <w:ind w:left="116" w:right="103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513" w:type="dxa"/>
          </w:tcPr>
          <w:p w:rsidR="00E4153A" w:rsidRDefault="00EA5968">
            <w:pPr>
              <w:pStyle w:val="TableParagraph"/>
              <w:spacing w:before="205"/>
              <w:ind w:left="691"/>
              <w:jc w:val="left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1980" w:type="dxa"/>
          </w:tcPr>
          <w:p w:rsidR="00E4153A" w:rsidRDefault="00EA5968">
            <w:pPr>
              <w:pStyle w:val="TableParagraph"/>
              <w:spacing w:before="66"/>
              <w:ind w:left="173" w:right="153" w:firstLine="216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532" w:type="dxa"/>
          </w:tcPr>
          <w:p w:rsidR="00E4153A" w:rsidRDefault="00EA5968">
            <w:pPr>
              <w:pStyle w:val="TableParagraph"/>
              <w:spacing w:before="66"/>
              <w:ind w:left="1023" w:right="162" w:hanging="828"/>
              <w:jc w:val="left"/>
              <w:rPr>
                <w:sz w:val="24"/>
              </w:rPr>
            </w:pPr>
            <w:r>
              <w:rPr>
                <w:sz w:val="24"/>
              </w:rPr>
              <w:t>Количество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E4153A">
        <w:trPr>
          <w:trHeight w:val="412"/>
        </w:trPr>
        <w:tc>
          <w:tcPr>
            <w:tcW w:w="1735" w:type="dxa"/>
          </w:tcPr>
          <w:p w:rsidR="00E4153A" w:rsidRDefault="00EA5968">
            <w:pPr>
              <w:pStyle w:val="TableParagraph"/>
              <w:spacing w:before="51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356" w:type="dxa"/>
          </w:tcPr>
          <w:p w:rsidR="00E4153A" w:rsidRDefault="00EA5968" w:rsidP="00DB63DC">
            <w:pPr>
              <w:pStyle w:val="TableParagraph"/>
              <w:spacing w:before="51"/>
              <w:ind w:left="116" w:right="104"/>
              <w:rPr>
                <w:sz w:val="24"/>
              </w:rPr>
            </w:pPr>
            <w:r>
              <w:rPr>
                <w:sz w:val="24"/>
              </w:rPr>
              <w:t>0</w:t>
            </w:r>
            <w:r w:rsidR="00DB63DC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DB63DC">
              <w:rPr>
                <w:sz w:val="24"/>
              </w:rPr>
              <w:t>4</w:t>
            </w:r>
          </w:p>
        </w:tc>
        <w:tc>
          <w:tcPr>
            <w:tcW w:w="2513" w:type="dxa"/>
          </w:tcPr>
          <w:p w:rsidR="00E4153A" w:rsidRDefault="00EA5968" w:rsidP="00DB63DC">
            <w:pPr>
              <w:pStyle w:val="TableParagraph"/>
              <w:spacing w:before="51"/>
              <w:ind w:left="71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DB63DC">
              <w:rPr>
                <w:sz w:val="24"/>
              </w:rPr>
              <w:t>5</w:t>
            </w:r>
            <w:r>
              <w:rPr>
                <w:sz w:val="24"/>
              </w:rPr>
              <w:t>.10.202</w:t>
            </w:r>
            <w:r w:rsidR="00DB63DC">
              <w:rPr>
                <w:sz w:val="24"/>
              </w:rPr>
              <w:t>4</w:t>
            </w:r>
          </w:p>
        </w:tc>
        <w:tc>
          <w:tcPr>
            <w:tcW w:w="1980" w:type="dxa"/>
          </w:tcPr>
          <w:p w:rsidR="00E4153A" w:rsidRDefault="00EA5968">
            <w:pPr>
              <w:pStyle w:val="TableParagraph"/>
              <w:spacing w:before="51"/>
              <w:ind w:left="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32" w:type="dxa"/>
          </w:tcPr>
          <w:p w:rsidR="00E4153A" w:rsidRDefault="00EA5968" w:rsidP="00DB63DC">
            <w:pPr>
              <w:pStyle w:val="TableParagraph"/>
              <w:spacing w:before="51"/>
              <w:ind w:left="1126" w:right="1111"/>
              <w:rPr>
                <w:sz w:val="24"/>
              </w:rPr>
            </w:pPr>
            <w:r>
              <w:rPr>
                <w:sz w:val="24"/>
              </w:rPr>
              <w:t>4</w:t>
            </w:r>
            <w:r w:rsidR="00DB63DC">
              <w:rPr>
                <w:sz w:val="24"/>
              </w:rPr>
              <w:t>0</w:t>
            </w:r>
          </w:p>
        </w:tc>
      </w:tr>
    </w:tbl>
    <w:p w:rsidR="00E4153A" w:rsidRDefault="00E4153A">
      <w:pPr>
        <w:rPr>
          <w:sz w:val="24"/>
        </w:rPr>
        <w:sectPr w:rsidR="00E4153A">
          <w:type w:val="continuous"/>
          <w:pgSz w:w="11910" w:h="16840"/>
          <w:pgMar w:top="360" w:right="28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356"/>
        <w:gridCol w:w="2513"/>
        <w:gridCol w:w="1980"/>
        <w:gridCol w:w="2532"/>
      </w:tblGrid>
      <w:tr w:rsidR="00E4153A">
        <w:trPr>
          <w:trHeight w:val="426"/>
        </w:trPr>
        <w:tc>
          <w:tcPr>
            <w:tcW w:w="1735" w:type="dxa"/>
            <w:tcBorders>
              <w:top w:val="nil"/>
            </w:tcBorders>
          </w:tcPr>
          <w:p w:rsidR="00E4153A" w:rsidRDefault="00EA5968">
            <w:pPr>
              <w:pStyle w:val="TableParagraph"/>
              <w:spacing w:before="66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356" w:type="dxa"/>
            <w:tcBorders>
              <w:top w:val="nil"/>
            </w:tcBorders>
          </w:tcPr>
          <w:p w:rsidR="00E4153A" w:rsidRDefault="00EA5968" w:rsidP="00DB63DC">
            <w:pPr>
              <w:pStyle w:val="TableParagraph"/>
              <w:spacing w:before="66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  <w:r w:rsidR="00DB63DC">
              <w:rPr>
                <w:sz w:val="24"/>
              </w:rPr>
              <w:t>6</w:t>
            </w:r>
            <w:r>
              <w:rPr>
                <w:sz w:val="24"/>
              </w:rPr>
              <w:t>.11.202</w:t>
            </w:r>
            <w:r w:rsidR="00DB63DC">
              <w:rPr>
                <w:sz w:val="24"/>
              </w:rPr>
              <w:t>4</w:t>
            </w:r>
          </w:p>
        </w:tc>
        <w:tc>
          <w:tcPr>
            <w:tcW w:w="2513" w:type="dxa"/>
            <w:tcBorders>
              <w:top w:val="nil"/>
            </w:tcBorders>
          </w:tcPr>
          <w:p w:rsidR="00E4153A" w:rsidRDefault="00EA5968" w:rsidP="00DB63DC">
            <w:pPr>
              <w:pStyle w:val="TableParagraph"/>
              <w:spacing w:before="66"/>
              <w:ind w:left="695" w:right="682"/>
              <w:rPr>
                <w:sz w:val="24"/>
              </w:rPr>
            </w:pPr>
            <w:r>
              <w:rPr>
                <w:sz w:val="24"/>
              </w:rPr>
              <w:t>2</w:t>
            </w:r>
            <w:r w:rsidR="00DB63DC">
              <w:rPr>
                <w:sz w:val="24"/>
              </w:rPr>
              <w:t>8</w:t>
            </w:r>
            <w:r>
              <w:rPr>
                <w:sz w:val="24"/>
              </w:rPr>
              <w:t>.12.202</w:t>
            </w:r>
            <w:r w:rsidR="00DB63DC">
              <w:rPr>
                <w:sz w:val="24"/>
              </w:rPr>
              <w:t>4</w:t>
            </w:r>
          </w:p>
        </w:tc>
        <w:tc>
          <w:tcPr>
            <w:tcW w:w="1980" w:type="dxa"/>
            <w:tcBorders>
              <w:top w:val="nil"/>
            </w:tcBorders>
          </w:tcPr>
          <w:p w:rsidR="00E4153A" w:rsidRDefault="00EA5968">
            <w:pPr>
              <w:pStyle w:val="TableParagraph"/>
              <w:spacing w:before="66"/>
              <w:ind w:right="91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32" w:type="dxa"/>
            <w:tcBorders>
              <w:top w:val="nil"/>
            </w:tcBorders>
          </w:tcPr>
          <w:p w:rsidR="00E4153A" w:rsidRDefault="00DB63DC">
            <w:pPr>
              <w:pStyle w:val="TableParagraph"/>
              <w:spacing w:before="66"/>
              <w:ind w:right="112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E4153A">
        <w:trPr>
          <w:trHeight w:val="409"/>
        </w:trPr>
        <w:tc>
          <w:tcPr>
            <w:tcW w:w="1735" w:type="dxa"/>
          </w:tcPr>
          <w:p w:rsidR="00E4153A" w:rsidRDefault="00EA5968">
            <w:pPr>
              <w:pStyle w:val="TableParagraph"/>
              <w:spacing w:before="51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356" w:type="dxa"/>
          </w:tcPr>
          <w:p w:rsidR="00E4153A" w:rsidRDefault="00EA5968" w:rsidP="00DB63DC">
            <w:pPr>
              <w:pStyle w:val="TableParagraph"/>
              <w:spacing w:before="51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09.01.202</w:t>
            </w:r>
            <w:r w:rsidR="00DB63DC">
              <w:rPr>
                <w:sz w:val="24"/>
              </w:rPr>
              <w:t>5</w:t>
            </w:r>
          </w:p>
        </w:tc>
        <w:tc>
          <w:tcPr>
            <w:tcW w:w="2513" w:type="dxa"/>
          </w:tcPr>
          <w:p w:rsidR="00E4153A" w:rsidRDefault="00EA5968" w:rsidP="00DB63DC">
            <w:pPr>
              <w:pStyle w:val="TableParagraph"/>
              <w:spacing w:before="51"/>
              <w:ind w:left="695" w:right="682"/>
              <w:rPr>
                <w:sz w:val="24"/>
              </w:rPr>
            </w:pPr>
            <w:r>
              <w:rPr>
                <w:sz w:val="24"/>
              </w:rPr>
              <w:t>2</w:t>
            </w:r>
            <w:r w:rsidR="00DB63DC">
              <w:rPr>
                <w:sz w:val="24"/>
              </w:rPr>
              <w:t>1</w:t>
            </w:r>
            <w:r>
              <w:rPr>
                <w:sz w:val="24"/>
              </w:rPr>
              <w:t>.03.202</w:t>
            </w:r>
            <w:r w:rsidR="00DB63DC">
              <w:rPr>
                <w:sz w:val="24"/>
              </w:rPr>
              <w:t>5</w:t>
            </w:r>
          </w:p>
        </w:tc>
        <w:tc>
          <w:tcPr>
            <w:tcW w:w="1980" w:type="dxa"/>
          </w:tcPr>
          <w:p w:rsidR="00E4153A" w:rsidRDefault="00DB63DC" w:rsidP="00DB63DC">
            <w:pPr>
              <w:pStyle w:val="TableParagraph"/>
              <w:spacing w:before="51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32" w:type="dxa"/>
          </w:tcPr>
          <w:p w:rsidR="00E4153A" w:rsidRDefault="00DB63DC" w:rsidP="00A9099B">
            <w:pPr>
              <w:pStyle w:val="TableParagraph"/>
              <w:spacing w:before="51"/>
              <w:ind w:right="112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E4153A">
        <w:trPr>
          <w:trHeight w:val="688"/>
        </w:trPr>
        <w:tc>
          <w:tcPr>
            <w:tcW w:w="1735" w:type="dxa"/>
          </w:tcPr>
          <w:p w:rsidR="00E4153A" w:rsidRDefault="00EA5968">
            <w:pPr>
              <w:pStyle w:val="TableParagraph"/>
              <w:spacing w:before="51"/>
              <w:ind w:left="74" w:right="148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356" w:type="dxa"/>
          </w:tcPr>
          <w:p w:rsidR="00E4153A" w:rsidRDefault="00EA5968" w:rsidP="00DB63DC">
            <w:pPr>
              <w:pStyle w:val="TableParagraph"/>
              <w:spacing w:before="191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DB63DC">
              <w:rPr>
                <w:sz w:val="24"/>
              </w:rPr>
              <w:t>0</w:t>
            </w:r>
            <w:r>
              <w:rPr>
                <w:sz w:val="24"/>
              </w:rPr>
              <w:t>.02.202</w:t>
            </w:r>
            <w:r w:rsidR="00DB63DC">
              <w:rPr>
                <w:sz w:val="24"/>
              </w:rPr>
              <w:t>5</w:t>
            </w:r>
          </w:p>
        </w:tc>
        <w:tc>
          <w:tcPr>
            <w:tcW w:w="2513" w:type="dxa"/>
          </w:tcPr>
          <w:p w:rsidR="00E4153A" w:rsidRDefault="00EA5968" w:rsidP="00DB63DC">
            <w:pPr>
              <w:pStyle w:val="TableParagraph"/>
              <w:spacing w:before="191"/>
              <w:ind w:left="695" w:right="682"/>
              <w:rPr>
                <w:sz w:val="24"/>
              </w:rPr>
            </w:pPr>
            <w:r>
              <w:rPr>
                <w:sz w:val="24"/>
              </w:rPr>
              <w:t>1</w:t>
            </w:r>
            <w:r w:rsidR="00DB63DC">
              <w:rPr>
                <w:sz w:val="24"/>
              </w:rPr>
              <w:t>6</w:t>
            </w:r>
            <w:r>
              <w:rPr>
                <w:sz w:val="24"/>
              </w:rPr>
              <w:t>.02.202</w:t>
            </w:r>
            <w:r w:rsidR="00DB63DC">
              <w:rPr>
                <w:sz w:val="24"/>
              </w:rPr>
              <w:t>5</w:t>
            </w:r>
          </w:p>
        </w:tc>
        <w:tc>
          <w:tcPr>
            <w:tcW w:w="1980" w:type="dxa"/>
          </w:tcPr>
          <w:p w:rsidR="00E4153A" w:rsidRDefault="00E4153A">
            <w:pPr>
              <w:pStyle w:val="TableParagraph"/>
              <w:jc w:val="left"/>
            </w:pPr>
          </w:p>
        </w:tc>
        <w:tc>
          <w:tcPr>
            <w:tcW w:w="2532" w:type="dxa"/>
          </w:tcPr>
          <w:p w:rsidR="00E4153A" w:rsidRDefault="00E4153A">
            <w:pPr>
              <w:pStyle w:val="TableParagraph"/>
              <w:jc w:val="left"/>
            </w:pPr>
          </w:p>
        </w:tc>
      </w:tr>
      <w:tr w:rsidR="00E4153A">
        <w:trPr>
          <w:trHeight w:val="409"/>
        </w:trPr>
        <w:tc>
          <w:tcPr>
            <w:tcW w:w="1735" w:type="dxa"/>
          </w:tcPr>
          <w:p w:rsidR="00E4153A" w:rsidRDefault="00EA5968">
            <w:pPr>
              <w:pStyle w:val="TableParagraph"/>
              <w:spacing w:before="51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356" w:type="dxa"/>
          </w:tcPr>
          <w:p w:rsidR="00E4153A" w:rsidRDefault="00EA5968" w:rsidP="00DB63DC">
            <w:pPr>
              <w:pStyle w:val="TableParagraph"/>
              <w:spacing w:before="51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  <w:r w:rsidR="00DB63DC">
              <w:rPr>
                <w:sz w:val="24"/>
              </w:rPr>
              <w:t>2</w:t>
            </w:r>
            <w:r>
              <w:rPr>
                <w:sz w:val="24"/>
              </w:rPr>
              <w:t>.04.202</w:t>
            </w:r>
            <w:r w:rsidR="00DB63DC">
              <w:rPr>
                <w:sz w:val="24"/>
              </w:rPr>
              <w:t>5</w:t>
            </w:r>
          </w:p>
        </w:tc>
        <w:tc>
          <w:tcPr>
            <w:tcW w:w="2513" w:type="dxa"/>
          </w:tcPr>
          <w:p w:rsidR="00E4153A" w:rsidRDefault="00EA5968" w:rsidP="00DB63DC">
            <w:pPr>
              <w:pStyle w:val="TableParagraph"/>
              <w:spacing w:before="51"/>
              <w:ind w:left="695" w:right="682"/>
              <w:rPr>
                <w:sz w:val="24"/>
              </w:rPr>
            </w:pPr>
            <w:r>
              <w:rPr>
                <w:sz w:val="24"/>
              </w:rPr>
              <w:t>2</w:t>
            </w:r>
            <w:r w:rsidR="00DB63DC">
              <w:rPr>
                <w:sz w:val="24"/>
              </w:rPr>
              <w:t>6</w:t>
            </w:r>
            <w:r>
              <w:rPr>
                <w:sz w:val="24"/>
              </w:rPr>
              <w:t>.05.202</w:t>
            </w:r>
            <w:r w:rsidR="00DB63DC">
              <w:rPr>
                <w:sz w:val="24"/>
              </w:rPr>
              <w:t>5</w:t>
            </w:r>
          </w:p>
        </w:tc>
        <w:tc>
          <w:tcPr>
            <w:tcW w:w="1980" w:type="dxa"/>
          </w:tcPr>
          <w:p w:rsidR="00E4153A" w:rsidRDefault="00DB63DC">
            <w:pPr>
              <w:pStyle w:val="TableParagraph"/>
              <w:spacing w:before="51"/>
              <w:ind w:right="91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32" w:type="dxa"/>
          </w:tcPr>
          <w:p w:rsidR="00E4153A" w:rsidRDefault="00EA5968" w:rsidP="00DB63DC">
            <w:pPr>
              <w:pStyle w:val="TableParagraph"/>
              <w:spacing w:before="51"/>
              <w:ind w:right="11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DB63DC">
              <w:rPr>
                <w:sz w:val="24"/>
              </w:rPr>
              <w:t>5</w:t>
            </w:r>
          </w:p>
        </w:tc>
      </w:tr>
      <w:tr w:rsidR="00E4153A">
        <w:trPr>
          <w:trHeight w:val="412"/>
        </w:trPr>
        <w:tc>
          <w:tcPr>
            <w:tcW w:w="5604" w:type="dxa"/>
            <w:gridSpan w:val="3"/>
          </w:tcPr>
          <w:p w:rsidR="00E4153A" w:rsidRDefault="00EA5968">
            <w:pPr>
              <w:pStyle w:val="TableParagraph"/>
              <w:spacing w:before="51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980" w:type="dxa"/>
          </w:tcPr>
          <w:p w:rsidR="00E4153A" w:rsidRDefault="00EA5968">
            <w:pPr>
              <w:pStyle w:val="TableParagraph"/>
              <w:spacing w:before="51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32" w:type="dxa"/>
          </w:tcPr>
          <w:p w:rsidR="00E4153A" w:rsidRDefault="00EA5968" w:rsidP="00DB63DC">
            <w:pPr>
              <w:pStyle w:val="TableParagraph"/>
              <w:spacing w:before="51"/>
              <w:ind w:right="106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DB63DC">
              <w:rPr>
                <w:sz w:val="24"/>
              </w:rPr>
              <w:t>1</w:t>
            </w:r>
          </w:p>
        </w:tc>
      </w:tr>
    </w:tbl>
    <w:p w:rsidR="00E4153A" w:rsidRDefault="00E4153A">
      <w:pPr>
        <w:pStyle w:val="a3"/>
        <w:rPr>
          <w:b/>
          <w:sz w:val="17"/>
        </w:rPr>
      </w:pPr>
    </w:p>
    <w:p w:rsidR="00E4153A" w:rsidRDefault="00EA5968">
      <w:pPr>
        <w:spacing w:before="90"/>
        <w:ind w:left="463" w:right="437"/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</w:t>
      </w:r>
      <w:r w:rsidR="00F10185">
        <w:rPr>
          <w:b/>
          <w:sz w:val="24"/>
        </w:rPr>
        <w:t>1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классы</w:t>
      </w:r>
    </w:p>
    <w:p w:rsidR="00E4153A" w:rsidRDefault="00E4153A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601"/>
        <w:gridCol w:w="1591"/>
        <w:gridCol w:w="2657"/>
        <w:gridCol w:w="2532"/>
      </w:tblGrid>
      <w:tr w:rsidR="00E4153A">
        <w:trPr>
          <w:trHeight w:val="448"/>
        </w:trPr>
        <w:tc>
          <w:tcPr>
            <w:tcW w:w="1735" w:type="dxa"/>
            <w:vMerge w:val="restart"/>
          </w:tcPr>
          <w:p w:rsidR="00E4153A" w:rsidRDefault="00E4153A"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 w:rsidR="00E4153A" w:rsidRDefault="00EA5968">
            <w:pPr>
              <w:pStyle w:val="TableParagraph"/>
              <w:ind w:left="74" w:right="688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192" w:type="dxa"/>
            <w:gridSpan w:val="2"/>
          </w:tcPr>
          <w:p w:rsidR="00E4153A" w:rsidRDefault="00EA5968">
            <w:pPr>
              <w:pStyle w:val="TableParagraph"/>
              <w:spacing w:before="78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5189" w:type="dxa"/>
            <w:gridSpan w:val="2"/>
          </w:tcPr>
          <w:p w:rsidR="00E4153A" w:rsidRDefault="00EA5968">
            <w:pPr>
              <w:pStyle w:val="TableParagraph"/>
              <w:spacing w:before="78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E4153A">
        <w:trPr>
          <w:trHeight w:val="702"/>
        </w:trPr>
        <w:tc>
          <w:tcPr>
            <w:tcW w:w="1735" w:type="dxa"/>
            <w:vMerge/>
            <w:tcBorders>
              <w:top w:val="nil"/>
            </w:tcBorders>
          </w:tcPr>
          <w:p w:rsidR="00E4153A" w:rsidRDefault="00E4153A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E4153A" w:rsidRDefault="00EA5968">
            <w:pPr>
              <w:pStyle w:val="TableParagraph"/>
              <w:spacing w:before="205"/>
              <w:ind w:left="239" w:right="227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591" w:type="dxa"/>
          </w:tcPr>
          <w:p w:rsidR="00E4153A" w:rsidRDefault="00EA5968">
            <w:pPr>
              <w:pStyle w:val="TableParagraph"/>
              <w:spacing w:before="205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657" w:type="dxa"/>
          </w:tcPr>
          <w:p w:rsidR="00E4153A" w:rsidRDefault="00EA5968">
            <w:pPr>
              <w:pStyle w:val="TableParagraph"/>
              <w:spacing w:before="68"/>
              <w:ind w:left="980" w:right="225" w:hanging="723"/>
              <w:jc w:val="left"/>
              <w:rPr>
                <w:sz w:val="24"/>
              </w:rPr>
            </w:pPr>
            <w:r>
              <w:rPr>
                <w:sz w:val="24"/>
              </w:rPr>
              <w:t>Количество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532" w:type="dxa"/>
          </w:tcPr>
          <w:p w:rsidR="00E4153A" w:rsidRDefault="00EA5968">
            <w:pPr>
              <w:pStyle w:val="TableParagraph"/>
              <w:spacing w:before="68"/>
              <w:ind w:left="1023" w:right="162" w:hanging="828"/>
              <w:jc w:val="left"/>
              <w:rPr>
                <w:sz w:val="24"/>
              </w:rPr>
            </w:pPr>
            <w:r>
              <w:rPr>
                <w:sz w:val="24"/>
              </w:rPr>
              <w:t>Количество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DB63DC">
        <w:trPr>
          <w:trHeight w:val="409"/>
        </w:trPr>
        <w:tc>
          <w:tcPr>
            <w:tcW w:w="1735" w:type="dxa"/>
          </w:tcPr>
          <w:p w:rsidR="00DB63DC" w:rsidRDefault="00DB63DC">
            <w:pPr>
              <w:pStyle w:val="TableParagraph"/>
              <w:spacing w:before="51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01" w:type="dxa"/>
          </w:tcPr>
          <w:p w:rsidR="00DB63DC" w:rsidRDefault="00DB63DC" w:rsidP="003B5DCF">
            <w:pPr>
              <w:pStyle w:val="TableParagraph"/>
              <w:spacing w:before="51"/>
              <w:ind w:left="116" w:right="104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1591" w:type="dxa"/>
          </w:tcPr>
          <w:p w:rsidR="00DB63DC" w:rsidRDefault="00DB63DC" w:rsidP="00DB63DC">
            <w:pPr>
              <w:pStyle w:val="TableParagraph"/>
              <w:spacing w:before="51"/>
              <w:ind w:left="715" w:hanging="490"/>
              <w:jc w:val="left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2657" w:type="dxa"/>
          </w:tcPr>
          <w:p w:rsidR="00DB63DC" w:rsidRDefault="00DB63DC" w:rsidP="003B5DCF">
            <w:pPr>
              <w:pStyle w:val="TableParagraph"/>
              <w:spacing w:before="51"/>
              <w:ind w:left="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32" w:type="dxa"/>
          </w:tcPr>
          <w:p w:rsidR="00DB63DC" w:rsidRDefault="00DB63DC" w:rsidP="003B5DCF">
            <w:pPr>
              <w:pStyle w:val="TableParagraph"/>
              <w:spacing w:before="51"/>
              <w:ind w:left="1126" w:right="111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B63DC">
        <w:trPr>
          <w:trHeight w:val="412"/>
        </w:trPr>
        <w:tc>
          <w:tcPr>
            <w:tcW w:w="1735" w:type="dxa"/>
          </w:tcPr>
          <w:p w:rsidR="00DB63DC" w:rsidRDefault="00DB63DC">
            <w:pPr>
              <w:pStyle w:val="TableParagraph"/>
              <w:spacing w:before="54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01" w:type="dxa"/>
          </w:tcPr>
          <w:p w:rsidR="00DB63DC" w:rsidRPr="00A02E9C" w:rsidRDefault="00DB63DC" w:rsidP="00DB63DC">
            <w:pPr>
              <w:jc w:val="center"/>
            </w:pPr>
            <w:r w:rsidRPr="00A02E9C">
              <w:t>06.11.2024</w:t>
            </w:r>
          </w:p>
        </w:tc>
        <w:tc>
          <w:tcPr>
            <w:tcW w:w="1591" w:type="dxa"/>
          </w:tcPr>
          <w:p w:rsidR="00DB63DC" w:rsidRPr="00A02E9C" w:rsidRDefault="00DB63DC" w:rsidP="00DB63DC">
            <w:pPr>
              <w:jc w:val="center"/>
            </w:pPr>
            <w:r w:rsidRPr="00A02E9C">
              <w:t>28.12.2024</w:t>
            </w:r>
          </w:p>
        </w:tc>
        <w:tc>
          <w:tcPr>
            <w:tcW w:w="2657" w:type="dxa"/>
          </w:tcPr>
          <w:p w:rsidR="00DB63DC" w:rsidRPr="00A02E9C" w:rsidRDefault="00DB63DC" w:rsidP="00DB63DC">
            <w:pPr>
              <w:jc w:val="center"/>
            </w:pPr>
            <w:r w:rsidRPr="00A02E9C">
              <w:t>8</w:t>
            </w:r>
          </w:p>
        </w:tc>
        <w:tc>
          <w:tcPr>
            <w:tcW w:w="2532" w:type="dxa"/>
          </w:tcPr>
          <w:p w:rsidR="00DB63DC" w:rsidRPr="00A02E9C" w:rsidRDefault="00DB63DC" w:rsidP="00DB63DC">
            <w:pPr>
              <w:jc w:val="center"/>
            </w:pPr>
            <w:r w:rsidRPr="00A02E9C">
              <w:t>39</w:t>
            </w:r>
          </w:p>
        </w:tc>
      </w:tr>
      <w:tr w:rsidR="00DB63DC">
        <w:trPr>
          <w:trHeight w:val="409"/>
        </w:trPr>
        <w:tc>
          <w:tcPr>
            <w:tcW w:w="1735" w:type="dxa"/>
          </w:tcPr>
          <w:p w:rsidR="00DB63DC" w:rsidRDefault="00DB63DC">
            <w:pPr>
              <w:pStyle w:val="TableParagraph"/>
              <w:spacing w:before="51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01" w:type="dxa"/>
          </w:tcPr>
          <w:p w:rsidR="00DB63DC" w:rsidRPr="00A02E9C" w:rsidRDefault="00DB63DC" w:rsidP="00DB63DC">
            <w:pPr>
              <w:jc w:val="center"/>
            </w:pPr>
            <w:r w:rsidRPr="00A02E9C">
              <w:t>09.01.2025</w:t>
            </w:r>
          </w:p>
        </w:tc>
        <w:tc>
          <w:tcPr>
            <w:tcW w:w="1591" w:type="dxa"/>
          </w:tcPr>
          <w:p w:rsidR="00DB63DC" w:rsidRPr="00A02E9C" w:rsidRDefault="00DB63DC" w:rsidP="00DB63DC">
            <w:pPr>
              <w:jc w:val="center"/>
            </w:pPr>
            <w:r w:rsidRPr="00A02E9C">
              <w:t>21.03.2025</w:t>
            </w:r>
          </w:p>
        </w:tc>
        <w:tc>
          <w:tcPr>
            <w:tcW w:w="2657" w:type="dxa"/>
          </w:tcPr>
          <w:p w:rsidR="00DB63DC" w:rsidRPr="00A02E9C" w:rsidRDefault="007277AC" w:rsidP="00DB63DC">
            <w:pPr>
              <w:jc w:val="center"/>
            </w:pPr>
            <w:r>
              <w:t>10</w:t>
            </w:r>
          </w:p>
        </w:tc>
        <w:tc>
          <w:tcPr>
            <w:tcW w:w="2532" w:type="dxa"/>
          </w:tcPr>
          <w:p w:rsidR="00DB63DC" w:rsidRDefault="007277AC" w:rsidP="00DB63DC">
            <w:pPr>
              <w:jc w:val="center"/>
            </w:pPr>
            <w:r>
              <w:t>52</w:t>
            </w:r>
          </w:p>
        </w:tc>
      </w:tr>
      <w:tr w:rsidR="007277AC">
        <w:trPr>
          <w:trHeight w:val="412"/>
        </w:trPr>
        <w:tc>
          <w:tcPr>
            <w:tcW w:w="1735" w:type="dxa"/>
          </w:tcPr>
          <w:p w:rsidR="007277AC" w:rsidRDefault="007277AC">
            <w:pPr>
              <w:pStyle w:val="TableParagraph"/>
              <w:spacing w:before="54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01" w:type="dxa"/>
          </w:tcPr>
          <w:p w:rsidR="007277AC" w:rsidRPr="009E34B0" w:rsidRDefault="007277AC" w:rsidP="007277AC">
            <w:pPr>
              <w:jc w:val="center"/>
            </w:pPr>
            <w:r w:rsidRPr="009E34B0">
              <w:t>02.04.2025</w:t>
            </w:r>
          </w:p>
        </w:tc>
        <w:tc>
          <w:tcPr>
            <w:tcW w:w="1591" w:type="dxa"/>
          </w:tcPr>
          <w:p w:rsidR="007277AC" w:rsidRPr="009E34B0" w:rsidRDefault="007277AC" w:rsidP="007277AC">
            <w:pPr>
              <w:jc w:val="center"/>
            </w:pPr>
            <w:r w:rsidRPr="009E34B0">
              <w:t>26.05.2025</w:t>
            </w:r>
          </w:p>
        </w:tc>
        <w:tc>
          <w:tcPr>
            <w:tcW w:w="2657" w:type="dxa"/>
          </w:tcPr>
          <w:p w:rsidR="007277AC" w:rsidRPr="009E34B0" w:rsidRDefault="007277AC" w:rsidP="007277AC">
            <w:pPr>
              <w:jc w:val="center"/>
            </w:pPr>
            <w:r w:rsidRPr="009E34B0">
              <w:t>8</w:t>
            </w:r>
          </w:p>
        </w:tc>
        <w:tc>
          <w:tcPr>
            <w:tcW w:w="2532" w:type="dxa"/>
          </w:tcPr>
          <w:p w:rsidR="007277AC" w:rsidRDefault="007277AC" w:rsidP="007277AC">
            <w:pPr>
              <w:jc w:val="center"/>
            </w:pPr>
            <w:r w:rsidRPr="009E34B0">
              <w:t>35</w:t>
            </w:r>
          </w:p>
        </w:tc>
      </w:tr>
      <w:tr w:rsidR="00E4153A">
        <w:trPr>
          <w:trHeight w:val="412"/>
        </w:trPr>
        <w:tc>
          <w:tcPr>
            <w:tcW w:w="4927" w:type="dxa"/>
            <w:gridSpan w:val="3"/>
          </w:tcPr>
          <w:p w:rsidR="00E4153A" w:rsidRDefault="00EA5968">
            <w:pPr>
              <w:pStyle w:val="TableParagraph"/>
              <w:spacing w:before="51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657" w:type="dxa"/>
          </w:tcPr>
          <w:p w:rsidR="00E4153A" w:rsidRDefault="00EA5968">
            <w:pPr>
              <w:pStyle w:val="TableParagraph"/>
              <w:spacing w:before="51"/>
              <w:ind w:right="119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32" w:type="dxa"/>
          </w:tcPr>
          <w:p w:rsidR="00E4153A" w:rsidRDefault="00EA5968" w:rsidP="007277AC">
            <w:pPr>
              <w:pStyle w:val="TableParagraph"/>
              <w:spacing w:before="51"/>
              <w:ind w:right="10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277AC">
              <w:rPr>
                <w:sz w:val="24"/>
              </w:rPr>
              <w:t>66</w:t>
            </w:r>
          </w:p>
        </w:tc>
      </w:tr>
    </w:tbl>
    <w:p w:rsidR="00E4153A" w:rsidRDefault="00E4153A">
      <w:pPr>
        <w:pStyle w:val="a3"/>
        <w:spacing w:before="1"/>
        <w:rPr>
          <w:b/>
        </w:rPr>
      </w:pPr>
    </w:p>
    <w:p w:rsidR="00E4153A" w:rsidRDefault="00EA5968">
      <w:pPr>
        <w:pStyle w:val="1"/>
        <w:numPr>
          <w:ilvl w:val="1"/>
          <w:numId w:val="4"/>
        </w:numPr>
        <w:tabs>
          <w:tab w:val="left" w:pos="3722"/>
        </w:tabs>
        <w:ind w:left="3721" w:hanging="241"/>
        <w:jc w:val="left"/>
      </w:pPr>
      <w:r>
        <w:t>Продолжительность</w:t>
      </w:r>
      <w:r>
        <w:rPr>
          <w:spacing w:val="-3"/>
        </w:rPr>
        <w:t xml:space="preserve"> </w:t>
      </w:r>
      <w:r>
        <w:t>каникул</w:t>
      </w:r>
    </w:p>
    <w:p w:rsidR="00E4153A" w:rsidRDefault="00E4153A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963"/>
        <w:gridCol w:w="2194"/>
        <w:gridCol w:w="3478"/>
      </w:tblGrid>
      <w:tr w:rsidR="00E4153A">
        <w:trPr>
          <w:trHeight w:val="491"/>
        </w:trPr>
        <w:tc>
          <w:tcPr>
            <w:tcW w:w="2506" w:type="dxa"/>
            <w:vMerge w:val="restart"/>
          </w:tcPr>
          <w:p w:rsidR="00E4153A" w:rsidRDefault="00E4153A">
            <w:pPr>
              <w:pStyle w:val="TableParagraph"/>
              <w:spacing w:before="7"/>
              <w:jc w:val="left"/>
              <w:rPr>
                <w:b/>
                <w:sz w:val="31"/>
              </w:rPr>
            </w:pPr>
          </w:p>
          <w:p w:rsidR="00E4153A" w:rsidRDefault="00EA5968">
            <w:pPr>
              <w:pStyle w:val="TableParagraph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Каникулярный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4157" w:type="dxa"/>
            <w:gridSpan w:val="2"/>
          </w:tcPr>
          <w:p w:rsidR="00E4153A" w:rsidRDefault="00EA5968">
            <w:pPr>
              <w:pStyle w:val="TableParagraph"/>
              <w:spacing w:before="99"/>
              <w:ind w:left="1815" w:right="180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478" w:type="dxa"/>
            <w:vMerge w:val="restart"/>
          </w:tcPr>
          <w:p w:rsidR="00E4153A" w:rsidRDefault="00E4153A">
            <w:pPr>
              <w:pStyle w:val="TableParagraph"/>
              <w:spacing w:before="7"/>
              <w:jc w:val="left"/>
              <w:rPr>
                <w:b/>
                <w:sz w:val="31"/>
              </w:rPr>
            </w:pPr>
          </w:p>
          <w:p w:rsidR="00E4153A" w:rsidRDefault="00EA5968">
            <w:pPr>
              <w:pStyle w:val="TableParagraph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</w:tr>
      <w:tr w:rsidR="00E4153A">
        <w:trPr>
          <w:trHeight w:val="513"/>
        </w:trPr>
        <w:tc>
          <w:tcPr>
            <w:tcW w:w="2506" w:type="dxa"/>
            <w:vMerge/>
            <w:tcBorders>
              <w:top w:val="nil"/>
            </w:tcBorders>
          </w:tcPr>
          <w:p w:rsidR="00E4153A" w:rsidRDefault="00E4153A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E4153A" w:rsidRDefault="00EA5968">
            <w:pPr>
              <w:pStyle w:val="TableParagraph"/>
              <w:spacing w:before="111"/>
              <w:ind w:left="416" w:right="407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194" w:type="dxa"/>
          </w:tcPr>
          <w:p w:rsidR="00E4153A" w:rsidRDefault="00EA5968">
            <w:pPr>
              <w:pStyle w:val="TableParagraph"/>
              <w:spacing w:before="111"/>
              <w:ind w:left="513" w:right="496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3478" w:type="dxa"/>
            <w:vMerge/>
            <w:tcBorders>
              <w:top w:val="nil"/>
            </w:tcBorders>
          </w:tcPr>
          <w:p w:rsidR="00E4153A" w:rsidRDefault="00E4153A">
            <w:pPr>
              <w:rPr>
                <w:sz w:val="2"/>
                <w:szCs w:val="2"/>
              </w:rPr>
            </w:pPr>
          </w:p>
        </w:tc>
      </w:tr>
      <w:tr w:rsidR="00E4153A">
        <w:trPr>
          <w:trHeight w:val="412"/>
        </w:trPr>
        <w:tc>
          <w:tcPr>
            <w:tcW w:w="2506" w:type="dxa"/>
          </w:tcPr>
          <w:p w:rsidR="00E4153A" w:rsidRDefault="00EA5968">
            <w:pPr>
              <w:pStyle w:val="TableParagraph"/>
              <w:spacing w:before="51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963" w:type="dxa"/>
          </w:tcPr>
          <w:p w:rsidR="00E4153A" w:rsidRDefault="00EA5968" w:rsidP="007277AC">
            <w:pPr>
              <w:pStyle w:val="TableParagraph"/>
              <w:spacing w:before="51"/>
              <w:ind w:left="421" w:right="407"/>
              <w:rPr>
                <w:sz w:val="24"/>
              </w:rPr>
            </w:pPr>
            <w:r>
              <w:rPr>
                <w:sz w:val="24"/>
              </w:rPr>
              <w:t>28.10.202</w:t>
            </w:r>
            <w:r w:rsidR="007277AC">
              <w:rPr>
                <w:sz w:val="24"/>
              </w:rPr>
              <w:t>4</w:t>
            </w:r>
          </w:p>
        </w:tc>
        <w:tc>
          <w:tcPr>
            <w:tcW w:w="2194" w:type="dxa"/>
          </w:tcPr>
          <w:p w:rsidR="00E4153A" w:rsidRDefault="00EA5968" w:rsidP="007277AC">
            <w:pPr>
              <w:pStyle w:val="TableParagraph"/>
              <w:spacing w:before="51"/>
              <w:ind w:left="511" w:right="496"/>
              <w:rPr>
                <w:sz w:val="24"/>
              </w:rPr>
            </w:pPr>
            <w:r>
              <w:rPr>
                <w:sz w:val="24"/>
              </w:rPr>
              <w:t>0</w:t>
            </w:r>
            <w:r w:rsidR="007277AC">
              <w:rPr>
                <w:sz w:val="24"/>
              </w:rPr>
              <w:t>5</w:t>
            </w:r>
            <w:r>
              <w:rPr>
                <w:sz w:val="24"/>
              </w:rPr>
              <w:t>.11.202</w:t>
            </w:r>
            <w:r w:rsidR="007277AC">
              <w:rPr>
                <w:sz w:val="24"/>
              </w:rPr>
              <w:t>4</w:t>
            </w:r>
          </w:p>
        </w:tc>
        <w:tc>
          <w:tcPr>
            <w:tcW w:w="3478" w:type="dxa"/>
          </w:tcPr>
          <w:p w:rsidR="00E4153A" w:rsidRDefault="00EA5968">
            <w:pPr>
              <w:pStyle w:val="TableParagraph"/>
              <w:spacing w:before="51"/>
              <w:ind w:left="804" w:right="7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153A">
        <w:trPr>
          <w:trHeight w:val="412"/>
        </w:trPr>
        <w:tc>
          <w:tcPr>
            <w:tcW w:w="2506" w:type="dxa"/>
          </w:tcPr>
          <w:p w:rsidR="00E4153A" w:rsidRDefault="00EA5968">
            <w:pPr>
              <w:pStyle w:val="TableParagraph"/>
              <w:spacing w:before="52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963" w:type="dxa"/>
          </w:tcPr>
          <w:p w:rsidR="00E4153A" w:rsidRDefault="00EA5968" w:rsidP="007277AC">
            <w:pPr>
              <w:pStyle w:val="TableParagraph"/>
              <w:spacing w:before="52"/>
              <w:ind w:left="421" w:right="407"/>
              <w:rPr>
                <w:sz w:val="24"/>
              </w:rPr>
            </w:pPr>
            <w:r>
              <w:rPr>
                <w:sz w:val="24"/>
              </w:rPr>
              <w:t>30.12.202</w:t>
            </w:r>
            <w:r w:rsidR="007277AC">
              <w:rPr>
                <w:sz w:val="24"/>
              </w:rPr>
              <w:t>4</w:t>
            </w:r>
          </w:p>
        </w:tc>
        <w:tc>
          <w:tcPr>
            <w:tcW w:w="2194" w:type="dxa"/>
          </w:tcPr>
          <w:p w:rsidR="00E4153A" w:rsidRDefault="00EA5968" w:rsidP="007277AC">
            <w:pPr>
              <w:pStyle w:val="TableParagraph"/>
              <w:spacing w:before="52"/>
              <w:ind w:left="511" w:right="496"/>
              <w:rPr>
                <w:sz w:val="24"/>
              </w:rPr>
            </w:pPr>
            <w:r>
              <w:rPr>
                <w:sz w:val="24"/>
              </w:rPr>
              <w:t>08.01.202</w:t>
            </w:r>
            <w:r w:rsidR="007277AC">
              <w:rPr>
                <w:sz w:val="24"/>
              </w:rPr>
              <w:t>5</w:t>
            </w:r>
          </w:p>
        </w:tc>
        <w:tc>
          <w:tcPr>
            <w:tcW w:w="3478" w:type="dxa"/>
          </w:tcPr>
          <w:p w:rsidR="00E4153A" w:rsidRDefault="00EA5968">
            <w:pPr>
              <w:pStyle w:val="TableParagraph"/>
              <w:spacing w:before="52"/>
              <w:ind w:left="804" w:right="7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153A">
        <w:trPr>
          <w:trHeight w:val="685"/>
        </w:trPr>
        <w:tc>
          <w:tcPr>
            <w:tcW w:w="2506" w:type="dxa"/>
          </w:tcPr>
          <w:p w:rsidR="00E4153A" w:rsidRDefault="00EA5968">
            <w:pPr>
              <w:pStyle w:val="TableParagraph"/>
              <w:spacing w:before="51"/>
              <w:ind w:left="74" w:right="460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963" w:type="dxa"/>
          </w:tcPr>
          <w:p w:rsidR="00E4153A" w:rsidRDefault="00EA5968" w:rsidP="007277AC">
            <w:pPr>
              <w:pStyle w:val="TableParagraph"/>
              <w:spacing w:before="191"/>
              <w:ind w:left="421" w:right="407"/>
              <w:rPr>
                <w:sz w:val="24"/>
              </w:rPr>
            </w:pPr>
            <w:r>
              <w:rPr>
                <w:sz w:val="24"/>
              </w:rPr>
              <w:t>1</w:t>
            </w:r>
            <w:r w:rsidR="007277AC">
              <w:rPr>
                <w:sz w:val="24"/>
              </w:rPr>
              <w:t>0</w:t>
            </w:r>
            <w:r>
              <w:rPr>
                <w:sz w:val="24"/>
              </w:rPr>
              <w:t>.02.202</w:t>
            </w:r>
            <w:r w:rsidR="007277AC">
              <w:rPr>
                <w:sz w:val="24"/>
              </w:rPr>
              <w:t>5</w:t>
            </w:r>
          </w:p>
        </w:tc>
        <w:tc>
          <w:tcPr>
            <w:tcW w:w="2194" w:type="dxa"/>
          </w:tcPr>
          <w:p w:rsidR="00E4153A" w:rsidRDefault="00EA5968" w:rsidP="007277AC">
            <w:pPr>
              <w:pStyle w:val="TableParagraph"/>
              <w:spacing w:before="191"/>
              <w:ind w:left="511" w:right="496"/>
              <w:rPr>
                <w:sz w:val="24"/>
              </w:rPr>
            </w:pPr>
            <w:r>
              <w:rPr>
                <w:sz w:val="24"/>
              </w:rPr>
              <w:t>1</w:t>
            </w:r>
            <w:r w:rsidR="007277AC">
              <w:rPr>
                <w:sz w:val="24"/>
              </w:rPr>
              <w:t>6</w:t>
            </w:r>
            <w:r>
              <w:rPr>
                <w:sz w:val="24"/>
              </w:rPr>
              <w:t>.02.202</w:t>
            </w:r>
            <w:r w:rsidR="007277AC">
              <w:rPr>
                <w:sz w:val="24"/>
              </w:rPr>
              <w:t>5</w:t>
            </w:r>
          </w:p>
        </w:tc>
        <w:tc>
          <w:tcPr>
            <w:tcW w:w="3478" w:type="dxa"/>
          </w:tcPr>
          <w:p w:rsidR="00E4153A" w:rsidRDefault="00EA5968">
            <w:pPr>
              <w:pStyle w:val="TableParagraph"/>
              <w:spacing w:before="191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4153A">
        <w:trPr>
          <w:trHeight w:val="412"/>
        </w:trPr>
        <w:tc>
          <w:tcPr>
            <w:tcW w:w="2506" w:type="dxa"/>
          </w:tcPr>
          <w:p w:rsidR="00E4153A" w:rsidRDefault="00EA5968">
            <w:pPr>
              <w:pStyle w:val="TableParagraph"/>
              <w:spacing w:before="54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963" w:type="dxa"/>
          </w:tcPr>
          <w:p w:rsidR="00E4153A" w:rsidRDefault="00EA5968" w:rsidP="007277AC">
            <w:pPr>
              <w:pStyle w:val="TableParagraph"/>
              <w:spacing w:before="54"/>
              <w:ind w:left="421" w:right="407"/>
              <w:rPr>
                <w:sz w:val="24"/>
              </w:rPr>
            </w:pPr>
            <w:r>
              <w:rPr>
                <w:sz w:val="24"/>
              </w:rPr>
              <w:t>2</w:t>
            </w:r>
            <w:r w:rsidR="007277AC">
              <w:rPr>
                <w:sz w:val="24"/>
              </w:rPr>
              <w:t>4</w:t>
            </w:r>
            <w:r>
              <w:rPr>
                <w:sz w:val="24"/>
              </w:rPr>
              <w:t>.03.202</w:t>
            </w:r>
            <w:r w:rsidR="007277AC">
              <w:rPr>
                <w:sz w:val="24"/>
              </w:rPr>
              <w:t>5</w:t>
            </w:r>
          </w:p>
        </w:tc>
        <w:tc>
          <w:tcPr>
            <w:tcW w:w="2194" w:type="dxa"/>
          </w:tcPr>
          <w:p w:rsidR="00E4153A" w:rsidRDefault="007277AC" w:rsidP="007277AC">
            <w:pPr>
              <w:pStyle w:val="TableParagraph"/>
              <w:spacing w:before="54"/>
              <w:ind w:left="511" w:right="496"/>
              <w:rPr>
                <w:sz w:val="24"/>
              </w:rPr>
            </w:pPr>
            <w:r>
              <w:rPr>
                <w:sz w:val="24"/>
              </w:rPr>
              <w:t>01</w:t>
            </w:r>
            <w:r w:rsidR="00EA5968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EA5968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3478" w:type="dxa"/>
          </w:tcPr>
          <w:p w:rsidR="00E4153A" w:rsidRDefault="00EA5968">
            <w:pPr>
              <w:pStyle w:val="TableParagraph"/>
              <w:spacing w:before="54"/>
              <w:ind w:left="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4153A">
        <w:trPr>
          <w:trHeight w:val="412"/>
        </w:trPr>
        <w:tc>
          <w:tcPr>
            <w:tcW w:w="2506" w:type="dxa"/>
          </w:tcPr>
          <w:p w:rsidR="00E4153A" w:rsidRDefault="00EA5968">
            <w:pPr>
              <w:pStyle w:val="TableParagraph"/>
              <w:spacing w:before="54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963" w:type="dxa"/>
          </w:tcPr>
          <w:p w:rsidR="00E4153A" w:rsidRDefault="00EA5968" w:rsidP="007277AC">
            <w:pPr>
              <w:pStyle w:val="TableParagraph"/>
              <w:spacing w:before="54"/>
              <w:ind w:left="421" w:right="407"/>
              <w:rPr>
                <w:sz w:val="24"/>
              </w:rPr>
            </w:pPr>
            <w:r>
              <w:rPr>
                <w:sz w:val="24"/>
              </w:rPr>
              <w:t>2</w:t>
            </w:r>
            <w:r w:rsidR="007277AC">
              <w:rPr>
                <w:sz w:val="24"/>
              </w:rPr>
              <w:t>7</w:t>
            </w:r>
            <w:r>
              <w:rPr>
                <w:sz w:val="24"/>
              </w:rPr>
              <w:t>.05.202</w:t>
            </w:r>
            <w:r w:rsidR="007277AC">
              <w:rPr>
                <w:sz w:val="24"/>
              </w:rPr>
              <w:t>5</w:t>
            </w:r>
          </w:p>
        </w:tc>
        <w:tc>
          <w:tcPr>
            <w:tcW w:w="2194" w:type="dxa"/>
          </w:tcPr>
          <w:p w:rsidR="00E4153A" w:rsidRDefault="00EA5968" w:rsidP="007277AC">
            <w:pPr>
              <w:pStyle w:val="TableParagraph"/>
              <w:spacing w:before="54"/>
              <w:ind w:left="511" w:right="496"/>
              <w:rPr>
                <w:sz w:val="24"/>
              </w:rPr>
            </w:pPr>
            <w:r>
              <w:rPr>
                <w:sz w:val="24"/>
              </w:rPr>
              <w:t>31.08.202</w:t>
            </w:r>
            <w:r w:rsidR="007277AC">
              <w:rPr>
                <w:sz w:val="24"/>
              </w:rPr>
              <w:t>5</w:t>
            </w:r>
          </w:p>
        </w:tc>
        <w:tc>
          <w:tcPr>
            <w:tcW w:w="3478" w:type="dxa"/>
          </w:tcPr>
          <w:p w:rsidR="00E4153A" w:rsidRDefault="00EA5968">
            <w:pPr>
              <w:pStyle w:val="TableParagraph"/>
              <w:spacing w:before="54"/>
              <w:ind w:left="804" w:right="795"/>
              <w:rPr>
                <w:sz w:val="24"/>
              </w:rPr>
            </w:pPr>
            <w:r>
              <w:rPr>
                <w:sz w:val="24"/>
              </w:rPr>
              <w:t>Не менее 8 недель</w:t>
            </w:r>
          </w:p>
        </w:tc>
      </w:tr>
    </w:tbl>
    <w:p w:rsidR="00E4153A" w:rsidRDefault="00E4153A">
      <w:pPr>
        <w:pStyle w:val="a3"/>
        <w:spacing w:before="1"/>
        <w:rPr>
          <w:b/>
        </w:rPr>
      </w:pPr>
    </w:p>
    <w:p w:rsidR="00E4153A" w:rsidRDefault="00EA5968">
      <w:pPr>
        <w:pStyle w:val="a4"/>
        <w:numPr>
          <w:ilvl w:val="1"/>
          <w:numId w:val="4"/>
        </w:numPr>
        <w:tabs>
          <w:tab w:val="left" w:pos="441"/>
        </w:tabs>
        <w:ind w:left="440" w:hanging="241"/>
        <w:jc w:val="left"/>
        <w:rPr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E4153A" w:rsidRDefault="00E4153A">
      <w:pPr>
        <w:pStyle w:val="a3"/>
        <w:spacing w:before="3"/>
        <w:rPr>
          <w:b/>
        </w:rPr>
      </w:pPr>
    </w:p>
    <w:p w:rsidR="00E4153A" w:rsidRDefault="00EA5968">
      <w:pPr>
        <w:pStyle w:val="a3"/>
        <w:spacing w:line="276" w:lineRule="auto"/>
        <w:ind w:left="200"/>
      </w:pPr>
      <w:r>
        <w:t>Промежуточная</w:t>
      </w:r>
      <w:r>
        <w:rPr>
          <w:spacing w:val="27"/>
        </w:rPr>
        <w:t xml:space="preserve"> </w:t>
      </w:r>
      <w:r>
        <w:t>аттестация</w:t>
      </w:r>
      <w:r>
        <w:rPr>
          <w:spacing w:val="26"/>
        </w:rPr>
        <w:t xml:space="preserve"> </w:t>
      </w:r>
      <w:r>
        <w:t>проводится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сроки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 w:rsidR="007277AC">
        <w:t>11 апреля</w:t>
      </w:r>
      <w:r>
        <w:rPr>
          <w:spacing w:val="25"/>
        </w:rPr>
        <w:t xml:space="preserve"> </w:t>
      </w:r>
      <w:r>
        <w:t>202</w:t>
      </w:r>
      <w:r w:rsidR="007277AC">
        <w:t>5</w:t>
      </w:r>
      <w:r>
        <w:rPr>
          <w:spacing w:val="26"/>
        </w:rPr>
        <w:t xml:space="preserve"> </w:t>
      </w:r>
      <w:r>
        <w:t>года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23</w:t>
      </w:r>
      <w:r>
        <w:rPr>
          <w:spacing w:val="25"/>
        </w:rPr>
        <w:t xml:space="preserve"> </w:t>
      </w:r>
      <w:r>
        <w:t>мая</w:t>
      </w:r>
      <w:r>
        <w:rPr>
          <w:spacing w:val="25"/>
        </w:rPr>
        <w:t xml:space="preserve"> </w:t>
      </w:r>
      <w:r>
        <w:t>202</w:t>
      </w:r>
      <w:r w:rsidR="007277AC">
        <w:t>5</w:t>
      </w:r>
      <w:bookmarkStart w:id="0" w:name="_GoBack"/>
      <w:bookmarkEnd w:id="0"/>
      <w:r>
        <w:rPr>
          <w:spacing w:val="28"/>
        </w:rPr>
        <w:t xml:space="preserve"> </w:t>
      </w:r>
      <w:r>
        <w:t>года</w:t>
      </w:r>
      <w:r>
        <w:rPr>
          <w:spacing w:val="27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прекращения образовательной</w:t>
      </w:r>
      <w:r>
        <w:rPr>
          <w:spacing w:val="1"/>
        </w:rPr>
        <w:t xml:space="preserve"> </w:t>
      </w:r>
      <w:r>
        <w:t>деятельности по</w:t>
      </w:r>
      <w:r>
        <w:rPr>
          <w:spacing w:val="-4"/>
        </w:rPr>
        <w:t xml:space="preserve"> </w:t>
      </w:r>
      <w:r>
        <w:t>предметам</w:t>
      </w:r>
      <w:r>
        <w:rPr>
          <w:spacing w:val="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sectPr w:rsidR="00E4153A" w:rsidSect="00EA5968">
      <w:pgSz w:w="11910" w:h="16840"/>
      <w:pgMar w:top="420" w:right="2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78D"/>
    <w:multiLevelType w:val="multilevel"/>
    <w:tmpl w:val="FD820622"/>
    <w:lvl w:ilvl="0">
      <w:start w:val="2"/>
      <w:numFmt w:val="decimal"/>
      <w:lvlText w:val="%1"/>
      <w:lvlJc w:val="left"/>
      <w:pPr>
        <w:ind w:left="6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9" w:hanging="420"/>
      </w:pPr>
      <w:rPr>
        <w:rFonts w:hint="default"/>
        <w:lang w:val="ru-RU" w:eastAsia="en-US" w:bidi="ar-SA"/>
      </w:rPr>
    </w:lvl>
  </w:abstractNum>
  <w:abstractNum w:abstractNumId="1">
    <w:nsid w:val="46F56495"/>
    <w:multiLevelType w:val="multilevel"/>
    <w:tmpl w:val="A64057DC"/>
    <w:lvl w:ilvl="0">
      <w:start w:val="1"/>
      <w:numFmt w:val="decimal"/>
      <w:lvlText w:val="%1"/>
      <w:lvlJc w:val="left"/>
      <w:pPr>
        <w:ind w:left="634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35"/>
      </w:pPr>
      <w:rPr>
        <w:rFonts w:hint="default"/>
        <w:lang w:val="ru-RU" w:eastAsia="en-US" w:bidi="ar-SA"/>
      </w:rPr>
    </w:lvl>
  </w:abstractNum>
  <w:abstractNum w:abstractNumId="2">
    <w:nsid w:val="559802A1"/>
    <w:multiLevelType w:val="multilevel"/>
    <w:tmpl w:val="234C743E"/>
    <w:lvl w:ilvl="0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11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420"/>
      </w:pPr>
      <w:rPr>
        <w:rFonts w:hint="default"/>
        <w:lang w:val="ru-RU" w:eastAsia="en-US" w:bidi="ar-SA"/>
      </w:rPr>
    </w:lvl>
  </w:abstractNum>
  <w:abstractNum w:abstractNumId="3">
    <w:nsid w:val="79B01E95"/>
    <w:multiLevelType w:val="hybridMultilevel"/>
    <w:tmpl w:val="F3C0D5C6"/>
    <w:lvl w:ilvl="0" w:tplc="CDB41F7A">
      <w:start w:val="1"/>
      <w:numFmt w:val="decimal"/>
      <w:lvlText w:val="%1"/>
      <w:lvlJc w:val="left"/>
      <w:pPr>
        <w:ind w:left="38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480990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230E052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3" w:tplc="3AD45A3E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4" w:tplc="6F6E6298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5" w:tplc="CDF4B42E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6" w:tplc="F0989282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7" w:tplc="0D1682A2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13F8908E">
      <w:numFmt w:val="bullet"/>
      <w:lvlText w:val="•"/>
      <w:lvlJc w:val="left"/>
      <w:pPr>
        <w:ind w:left="8282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153A"/>
    <w:rsid w:val="001E24DB"/>
    <w:rsid w:val="00714B83"/>
    <w:rsid w:val="007277AC"/>
    <w:rsid w:val="00A9099B"/>
    <w:rsid w:val="00D207B3"/>
    <w:rsid w:val="00DB63DC"/>
    <w:rsid w:val="00E4153A"/>
    <w:rsid w:val="00EA5968"/>
    <w:rsid w:val="00ED2B45"/>
    <w:rsid w:val="00F1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20" w:hanging="36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20" w:hanging="36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</cp:revision>
  <dcterms:created xsi:type="dcterms:W3CDTF">2024-09-04T12:57:00Z</dcterms:created>
  <dcterms:modified xsi:type="dcterms:W3CDTF">2024-09-04T12:57:00Z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2023-09-20T00:00:00Z</vt:filetime>
  </property>
</Properties>
</file>