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3" w:rsidRPr="000F301E" w:rsidRDefault="009155A3" w:rsidP="009155A3">
      <w:pPr>
        <w:ind w:left="-240"/>
        <w:rPr>
          <w:rFonts w:ascii="Times New Roman" w:eastAsia="Times New Roman" w:hAnsi="Times New Roman" w:cs="Times New Roman"/>
          <w:sz w:val="28"/>
          <w:szCs w:val="28"/>
        </w:rPr>
      </w:pPr>
    </w:p>
    <w:p w:rsidR="00BA437C" w:rsidRDefault="00BA437C" w:rsidP="00BA437C">
      <w:pPr>
        <w:pStyle w:val="msonormalbullet1gif"/>
        <w:spacing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Рассмотрено на заседании                                                        </w:t>
      </w:r>
      <w:r>
        <w:rPr>
          <w:sz w:val="28"/>
          <w:szCs w:val="28"/>
        </w:rPr>
        <w:t>Утверждаю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педагогического совета школы                                 </w:t>
      </w:r>
      <w:r>
        <w:rPr>
          <w:sz w:val="28"/>
          <w:szCs w:val="28"/>
        </w:rPr>
        <w:t>Директор МБОУ СОШ №1</w:t>
      </w:r>
    </w:p>
    <w:p w:rsidR="00BA437C" w:rsidRDefault="004A1CA8" w:rsidP="00BA437C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28 августа </w:t>
      </w:r>
      <w:r w:rsidR="00BA437C">
        <w:rPr>
          <w:sz w:val="28"/>
          <w:szCs w:val="28"/>
        </w:rPr>
        <w:t>2</w:t>
      </w:r>
      <w:r>
        <w:rPr>
          <w:sz w:val="28"/>
          <w:szCs w:val="28"/>
        </w:rPr>
        <w:t>015 г. Протокол №1</w:t>
      </w:r>
      <w:r w:rsidR="00BA437C">
        <w:rPr>
          <w:sz w:val="28"/>
          <w:szCs w:val="28"/>
        </w:rPr>
        <w:t xml:space="preserve">                                 _________</w:t>
      </w:r>
      <w:r>
        <w:rPr>
          <w:sz w:val="28"/>
          <w:szCs w:val="28"/>
        </w:rPr>
        <w:t>И.С.Швец</w:t>
      </w:r>
    </w:p>
    <w:p w:rsidR="00BA437C" w:rsidRDefault="00BA437C" w:rsidP="00BA437C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1CA8">
        <w:rPr>
          <w:sz w:val="28"/>
          <w:szCs w:val="28"/>
        </w:rPr>
        <w:t>28 августа 2015 Приказ №1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BA437C" w:rsidRDefault="00BA437C" w:rsidP="00BA437C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437C" w:rsidRDefault="00BA437C" w:rsidP="00BA437C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правилах внутреннего распорядка для учащихся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A437C" w:rsidRDefault="00BA437C" w:rsidP="00BA437C">
      <w:pPr>
        <w:pStyle w:val="msonormalbullet2gif"/>
        <w:numPr>
          <w:ilvl w:val="0"/>
          <w:numId w:val="2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BA437C" w:rsidRDefault="00BA437C" w:rsidP="00BA437C">
      <w:pPr>
        <w:pStyle w:val="msonormalbullet2gif"/>
        <w:tabs>
          <w:tab w:val="num" w:pos="360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           1.1. Настоящие правила внутреннего распорядка для учащихся (далее – Правила) разработаны в соответствии с Уставом МБОУ СОШ№1 (далее школа</w:t>
      </w:r>
    </w:p>
    <w:p w:rsidR="00BA437C" w:rsidRDefault="00BA437C" w:rsidP="00BA437C">
      <w:pPr>
        <w:pStyle w:val="msonormalbullet2gif"/>
        <w:tabs>
          <w:tab w:val="num" w:pos="360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           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BA437C" w:rsidRDefault="00BA437C" w:rsidP="00BA437C">
      <w:pPr>
        <w:pStyle w:val="msonormalbullet2gif"/>
        <w:tabs>
          <w:tab w:val="num" w:pos="360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           1.3. Цели Правил: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540" w:hanging="1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обеспечение успешного освоения учащимися образовательных программ,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воспитание уважения к личности, ее правам,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развитие культуры поведения и навыков общения.</w:t>
      </w:r>
    </w:p>
    <w:p w:rsidR="00BA437C" w:rsidRDefault="00BA437C" w:rsidP="00BA437C">
      <w:pPr>
        <w:pStyle w:val="msonormalbullet2gif"/>
        <w:tabs>
          <w:tab w:val="num" w:pos="360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           1.4. Дисциплина в школе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школе недопустимо.</w:t>
      </w:r>
    </w:p>
    <w:p w:rsidR="00BA437C" w:rsidRDefault="00BA437C" w:rsidP="00BA437C">
      <w:pPr>
        <w:pStyle w:val="msonormalbullet2gif"/>
        <w:tabs>
          <w:tab w:val="num" w:pos="360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            </w:t>
      </w:r>
    </w:p>
    <w:p w:rsidR="00BA437C" w:rsidRDefault="00BA437C" w:rsidP="00BA437C">
      <w:pPr>
        <w:pStyle w:val="msonormalbullet2gif"/>
        <w:numPr>
          <w:ilvl w:val="0"/>
          <w:numId w:val="22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Общие обязанности учащихся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Учащиеся обязаны: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2.1. Соблюдать Устав МБОУ СОШ №1,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BA437C" w:rsidRDefault="00BA437C" w:rsidP="00BA437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2.2. Добросовестно осваивать образовательную программу, выполнять индивидуальный учебный план, в том числе посещать занятия, осуществлять самостоятельную подготовку к занятиям, выполнять задания .</w:t>
      </w:r>
    </w:p>
    <w:p w:rsidR="00BA437C" w:rsidRDefault="00BA437C" w:rsidP="00BA437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rFonts w:eastAsia="+mn-ea"/>
          <w:color w:val="000000"/>
        </w:rPr>
        <w:t xml:space="preserve"> </w:t>
      </w:r>
      <w:r>
        <w:rPr>
          <w:sz w:val="28"/>
          <w:szCs w:val="28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 </w:t>
      </w:r>
    </w:p>
    <w:p w:rsidR="00BA437C" w:rsidRDefault="00BA437C" w:rsidP="00BA437C">
      <w:pPr>
        <w:pStyle w:val="msonormalbullet3gif"/>
        <w:rPr>
          <w:sz w:val="28"/>
          <w:szCs w:val="28"/>
        </w:rPr>
      </w:pPr>
      <w:r>
        <w:rPr>
          <w:sz w:val="28"/>
          <w:szCs w:val="28"/>
        </w:rPr>
        <w:lastRenderedPageBreak/>
        <w:t>2.4.Уважать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BA437C" w:rsidRDefault="00BA437C" w:rsidP="00BA437C">
      <w:pPr>
        <w:pStyle w:val="a8"/>
        <w:numPr>
          <w:ilvl w:val="1"/>
          <w:numId w:val="23"/>
        </w:numPr>
        <w:spacing w:after="0" w:line="240" w:lineRule="auto"/>
        <w:jc w:val="left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.Бережно относиться к имуществу образовательной организации. </w:t>
      </w:r>
    </w:p>
    <w:p w:rsidR="00BA437C" w:rsidRDefault="00BA437C" w:rsidP="00BA437C">
      <w:pPr>
        <w:pStyle w:val="msonormalbullet1gif"/>
        <w:rPr>
          <w:sz w:val="28"/>
          <w:szCs w:val="28"/>
        </w:rPr>
      </w:pPr>
      <w:r>
        <w:rPr>
          <w:sz w:val="28"/>
          <w:szCs w:val="28"/>
        </w:rPr>
        <w:t>2.6. Посещать школу 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2.7. Находиться в школе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администратора, по заявлению родителей (лиц, их заменяющих).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 - обращаться за помощью к классному руководителю, администрации школы.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2.9. Беречь имущество школы, аккуратно относиться как к своему, так и к чужому имуществу. </w:t>
      </w:r>
    </w:p>
    <w:p w:rsidR="00BA437C" w:rsidRDefault="00BA437C" w:rsidP="00BA437C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2.10. Запрещается: 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курить в здании, на территории школы и на расстоянии 50 метров от нее. 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использовать ненормативную лексику;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ходить по школе без надобности, в верхней одежде и головных уборах.</w:t>
      </w:r>
    </w:p>
    <w:p w:rsidR="00BA437C" w:rsidRDefault="00BA437C" w:rsidP="00BA437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играть в азартные игры, проводить операции спекулятивного характера.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3. Приход и уход из школы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3.1. Приходить в школу следует за 10-15 минут до начала уроков в чистой, школьной форме, иметь опрятный вид и аккуратную прическу.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3.3. Учащиеся вправе пользоваться  гардеробом.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3.4. Войдя в школу, учащиеся снимают верхнюю одежду и надевают сменную обувь.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3.5. Перед началом уроков учащиеся должны свериться с расписанием, и прибыть к кабинету до первого звонка.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3.6.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4. Внешний вид учащегося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4.1. Одежда для школьниц 1-10 классов: тёмный сарафан,   однотонная светлая блуза. Длина  сарафана до колена - плюс-минус 5 см. Прическа школьницы: волосы чистые, ухоженные. Волосы длиннее плеч убираются наверх или закалываются, заплетаются в косы.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Парадный вариант – блуза белого цвета, белые банты.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 Одежда для юношей: костюм – двойка или тройка традиционного покроя, свежая сорочка светлых тонов, тёмные туфли. Причёска юношей – аккуратная стрижка, ухоженные волосы.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Парадный вариант – белая рубашка, галстук.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4.4.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В одежде делового типа возможны различные варианты полосок неярких тонов.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В холодный период года допускается ношение тёмного трикотажного кардигана на пуговицах без рисунка.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4.5. Спортивная одежда – спортивные брюки тёмного цвета, однотонные футболки(выбор цвета по классам), спортивная обувь.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5. Поведение на уроке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Каждый учитель определяет специфические правила при проведении занятий по своему предмету, которые не должны  противоречить законодательству РФ  и правилам школы.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5.2. Перед началом урока, учащиеся должны подготовить свое рабочее место и все необходимое для работы в классе.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5.3.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гостя, вошедшего во время занятий.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5.4.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5.5.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5.6. При готовности задать вопрос или ответить, - следует поднять руку и получить разрешение учителя.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5.7.Если учащемуся необходимо выйти из класса, он должен попросить разрешения учителя.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5.8.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5.9.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6. Поведение на перемене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6.1. Учащиеся обязаны использовать время перерыва для отдыха;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6.2. При движении по коридорам, лестницам, проходам придерживаться правой стороны;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6.3. Во время перерывов (перемен) учащимся запрещается: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Нарушение данного пункта влечет за собой применение мер, предусмотренных Российским законодательством, Уставом школы, Правилами поведения учащегося МБОУ СОШ №1.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6.4. В случае отсутствия следующего урока, учащиеся могут находиться в вестибюле, библиотеке или столовой до распоряжения администрации школы.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7. Поведение в столовой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7.1. Учащиеся соблюдают правила гигиены: входят в помещение столовой без верхней одежды, тщательно моют руки перед едой.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7.2. Учащиеся обслуживаются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7.3.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8. Поведение во время проведения внеурочных мероприятий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8.1. Перед проведением мероприятий, учащиеся обязаны проходить инструктаж по технике безопасности.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8.5.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9.1. Настоящие правила действуют на всей территории школы и распространяются на все мероприятия с участием учащихся школы.</w:t>
      </w:r>
    </w:p>
    <w:p w:rsidR="00BA437C" w:rsidRDefault="00BA437C" w:rsidP="00BA437C">
      <w:pPr>
        <w:pStyle w:val="msonormalbullet2gif"/>
        <w:spacing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Настоящие Правила вывешиваются в школе на видном месте для всеобщего ознакомления.</w:t>
      </w:r>
    </w:p>
    <w:p w:rsidR="00BA437C" w:rsidRDefault="00BA437C" w:rsidP="00BA437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    9.4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:</w:t>
      </w:r>
    </w:p>
    <w:p w:rsidR="00BA437C" w:rsidRDefault="00BA437C" w:rsidP="00BA437C">
      <w:pPr>
        <w:pStyle w:val="msonormalbullet2gif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-Замечание </w:t>
      </w:r>
    </w:p>
    <w:p w:rsidR="00BA437C" w:rsidRDefault="00BA437C" w:rsidP="00BA437C">
      <w:pPr>
        <w:pStyle w:val="msonormalbullet2gif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-Выговор </w:t>
      </w:r>
    </w:p>
    <w:p w:rsidR="00BA437C" w:rsidRDefault="00BA437C" w:rsidP="00BA437C">
      <w:pPr>
        <w:pStyle w:val="msonormalbullet2gif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-Отчисление (с 15 лет согласно Устава школы)</w:t>
      </w:r>
    </w:p>
    <w:p w:rsidR="00BA437C" w:rsidRDefault="00BA437C" w:rsidP="00BA437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9.5.До применения меры дисциплинарного взыскания: необходимо затребовать от обучающегося письменное объяснение и получить мнение совета обучающихся, совета родителей .</w:t>
      </w:r>
    </w:p>
    <w:p w:rsidR="00BA437C" w:rsidRDefault="00BA437C" w:rsidP="00BA437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rFonts w:eastAsia="+mn-ea"/>
          <w:color w:val="00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а также времени, необходимого на учет мнения совета обучающихся, Управляющего совета , несовершеннолетних обучающихся, но не более семи учебных дней со дня представления руководителю мотивированного мнения указанных советов и органов в письменной форме. Оформление – приказ руководителя образовательной организации. Знакомство с приказом обучающихся и родителей в течение 3-х дней. Отказ – акт. </w:t>
      </w:r>
    </w:p>
    <w:p w:rsidR="00BA437C" w:rsidRDefault="00BA437C" w:rsidP="00BA437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9.7.Если обучающийся не получил основного общего образования, решение об отчислении принимается с учетом мнения его родителей (законных представителей) и с согласия  КДН. Решение об отчислении детей-сирот и детей, оставшихся без попечения родителей, принимается с согласия  КДН и органа опеки и попечительства.</w:t>
      </w:r>
    </w:p>
    <w:p w:rsidR="000C6062" w:rsidRDefault="000C6062" w:rsidP="000C6062">
      <w:pPr>
        <w:rPr>
          <w:rFonts w:ascii="Times New Roman" w:hAnsi="Times New Roman" w:cs="Times New Roman"/>
          <w:sz w:val="28"/>
          <w:szCs w:val="28"/>
        </w:rPr>
      </w:pPr>
    </w:p>
    <w:p w:rsidR="00A93668" w:rsidRDefault="00A93668" w:rsidP="000C6062">
      <w:pPr>
        <w:rPr>
          <w:rFonts w:ascii="Times New Roman" w:hAnsi="Times New Roman" w:cs="Times New Roman"/>
          <w:sz w:val="28"/>
          <w:szCs w:val="28"/>
        </w:rPr>
      </w:pPr>
    </w:p>
    <w:p w:rsidR="00A93668" w:rsidRDefault="00A93668" w:rsidP="000C6062">
      <w:pPr>
        <w:rPr>
          <w:rFonts w:ascii="Times New Roman" w:hAnsi="Times New Roman" w:cs="Times New Roman"/>
          <w:sz w:val="28"/>
          <w:szCs w:val="28"/>
        </w:rPr>
      </w:pPr>
    </w:p>
    <w:p w:rsidR="00A93668" w:rsidRDefault="00A93668" w:rsidP="000C6062">
      <w:pPr>
        <w:rPr>
          <w:rFonts w:ascii="Times New Roman" w:hAnsi="Times New Roman" w:cs="Times New Roman"/>
          <w:sz w:val="28"/>
          <w:szCs w:val="28"/>
        </w:rPr>
      </w:pPr>
    </w:p>
    <w:p w:rsidR="00A93668" w:rsidRPr="000C6062" w:rsidRDefault="00A93668" w:rsidP="000C6062">
      <w:pPr>
        <w:rPr>
          <w:rFonts w:ascii="Times New Roman" w:hAnsi="Times New Roman" w:cs="Times New Roman"/>
          <w:sz w:val="28"/>
          <w:szCs w:val="28"/>
        </w:rPr>
      </w:pPr>
    </w:p>
    <w:sectPr w:rsidR="00A93668" w:rsidRPr="000C6062" w:rsidSect="00D7719A">
      <w:footerReference w:type="even" r:id="rId8"/>
      <w:footerReference w:type="default" r:id="rId9"/>
      <w:pgSz w:w="11909" w:h="16834" w:code="9"/>
      <w:pgMar w:top="907" w:right="1077" w:bottom="1440" w:left="1077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AF" w:rsidRDefault="00695FAF" w:rsidP="00CA310A">
      <w:pPr>
        <w:spacing w:after="0" w:line="240" w:lineRule="auto"/>
      </w:pPr>
      <w:r>
        <w:separator/>
      </w:r>
    </w:p>
  </w:endnote>
  <w:endnote w:type="continuationSeparator" w:id="1">
    <w:p w:rsidR="00695FAF" w:rsidRDefault="00695FAF" w:rsidP="00CA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EC" w:rsidRDefault="00FD1A15" w:rsidP="002A0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CEC" w:rsidRDefault="00D03CEC" w:rsidP="002A0A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EC" w:rsidRDefault="00FD1A15" w:rsidP="002A0AEB">
    <w:pPr>
      <w:pStyle w:val="a3"/>
      <w:jc w:val="right"/>
    </w:pPr>
    <w:r>
      <w:fldChar w:fldCharType="begin"/>
    </w:r>
    <w:r w:rsidR="00E51B4D">
      <w:instrText xml:space="preserve"> PAGE   \* MERGEFORMAT </w:instrText>
    </w:r>
    <w:r>
      <w:fldChar w:fldCharType="separate"/>
    </w:r>
    <w:r w:rsidR="0086118F">
      <w:rPr>
        <w:noProof/>
      </w:rPr>
      <w:t>3</w:t>
    </w:r>
    <w:r>
      <w:rPr>
        <w:noProof/>
      </w:rPr>
      <w:fldChar w:fldCharType="end"/>
    </w:r>
  </w:p>
  <w:p w:rsidR="00D03CEC" w:rsidRDefault="00D03CEC" w:rsidP="002A0AEB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AF" w:rsidRDefault="00695FAF" w:rsidP="00CA310A">
      <w:pPr>
        <w:spacing w:after="0" w:line="240" w:lineRule="auto"/>
      </w:pPr>
      <w:r>
        <w:separator/>
      </w:r>
    </w:p>
  </w:footnote>
  <w:footnote w:type="continuationSeparator" w:id="1">
    <w:p w:rsidR="00695FAF" w:rsidRDefault="00695FAF" w:rsidP="00CA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8C0"/>
    <w:multiLevelType w:val="hybridMultilevel"/>
    <w:tmpl w:val="207C79AE"/>
    <w:lvl w:ilvl="0" w:tplc="D1E4D08A">
      <w:start w:val="1"/>
      <w:numFmt w:val="bullet"/>
      <w:lvlText w:val=""/>
      <w:lvlJc w:val="left"/>
      <w:pPr>
        <w:tabs>
          <w:tab w:val="num" w:pos="807"/>
        </w:tabs>
        <w:ind w:left="1204" w:hanging="284"/>
      </w:pPr>
      <w:rPr>
        <w:rFonts w:ascii="Symbol" w:hAnsi="Symbol" w:hint="default"/>
        <w:color w:val="auto"/>
      </w:rPr>
    </w:lvl>
    <w:lvl w:ilvl="1" w:tplc="C3483CF8">
      <w:start w:val="3"/>
      <w:numFmt w:val="decimal"/>
      <w:lvlText w:val="%2."/>
      <w:lvlJc w:val="left"/>
      <w:pPr>
        <w:tabs>
          <w:tab w:val="num" w:pos="2190"/>
        </w:tabs>
        <w:ind w:left="737" w:hanging="38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5A21"/>
    <w:multiLevelType w:val="hybridMultilevel"/>
    <w:tmpl w:val="C3565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149B7"/>
    <w:multiLevelType w:val="multilevel"/>
    <w:tmpl w:val="6E366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C1649E"/>
    <w:multiLevelType w:val="multilevel"/>
    <w:tmpl w:val="41084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9E6CE9"/>
    <w:multiLevelType w:val="multilevel"/>
    <w:tmpl w:val="D8387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9153E"/>
    <w:multiLevelType w:val="multilevel"/>
    <w:tmpl w:val="5B36B25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35356E1A"/>
    <w:multiLevelType w:val="hybridMultilevel"/>
    <w:tmpl w:val="4E7A018C"/>
    <w:lvl w:ilvl="0" w:tplc="300EE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C03F6"/>
    <w:multiLevelType w:val="singleLevel"/>
    <w:tmpl w:val="D3143F4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39CD285B"/>
    <w:multiLevelType w:val="multilevel"/>
    <w:tmpl w:val="A6349D0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cs="Trebuchet MS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cs="Trebuchet MS" w:hint="default"/>
      </w:rPr>
    </w:lvl>
  </w:abstractNum>
  <w:abstractNum w:abstractNumId="9">
    <w:nsid w:val="3AAA4A6D"/>
    <w:multiLevelType w:val="hybridMultilevel"/>
    <w:tmpl w:val="F0D27130"/>
    <w:lvl w:ilvl="0" w:tplc="4F5E178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4EF34DB"/>
    <w:multiLevelType w:val="singleLevel"/>
    <w:tmpl w:val="E4E6E30A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464D4017"/>
    <w:multiLevelType w:val="singleLevel"/>
    <w:tmpl w:val="CC72AF7E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492D7B12"/>
    <w:multiLevelType w:val="hybridMultilevel"/>
    <w:tmpl w:val="7CC05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0789B"/>
    <w:multiLevelType w:val="multilevel"/>
    <w:tmpl w:val="71449A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1A91156"/>
    <w:multiLevelType w:val="hybridMultilevel"/>
    <w:tmpl w:val="A164E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C38D8"/>
    <w:multiLevelType w:val="multilevel"/>
    <w:tmpl w:val="0AB2A1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180662"/>
    <w:multiLevelType w:val="multilevel"/>
    <w:tmpl w:val="0B72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63485"/>
    <w:multiLevelType w:val="multilevel"/>
    <w:tmpl w:val="1E2E2C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abstractNum w:abstractNumId="18">
    <w:nsid w:val="618D3A05"/>
    <w:multiLevelType w:val="hybridMultilevel"/>
    <w:tmpl w:val="2B281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87080"/>
    <w:multiLevelType w:val="hybridMultilevel"/>
    <w:tmpl w:val="5456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65127"/>
    <w:multiLevelType w:val="hybridMultilevel"/>
    <w:tmpl w:val="52D8A8C0"/>
    <w:lvl w:ilvl="0" w:tplc="300EE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964DA"/>
    <w:multiLevelType w:val="multilevel"/>
    <w:tmpl w:val="DC265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9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18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194"/>
    <w:rsid w:val="00001C00"/>
    <w:rsid w:val="0001373E"/>
    <w:rsid w:val="000155E4"/>
    <w:rsid w:val="00025679"/>
    <w:rsid w:val="00031AB5"/>
    <w:rsid w:val="000553CB"/>
    <w:rsid w:val="00075439"/>
    <w:rsid w:val="000865E5"/>
    <w:rsid w:val="00092433"/>
    <w:rsid w:val="00096337"/>
    <w:rsid w:val="000C6062"/>
    <w:rsid w:val="000C6827"/>
    <w:rsid w:val="000D7A5B"/>
    <w:rsid w:val="000E29D6"/>
    <w:rsid w:val="000E372F"/>
    <w:rsid w:val="000E38FD"/>
    <w:rsid w:val="000F0A73"/>
    <w:rsid w:val="00110254"/>
    <w:rsid w:val="00126952"/>
    <w:rsid w:val="00133ACD"/>
    <w:rsid w:val="001349E6"/>
    <w:rsid w:val="00140334"/>
    <w:rsid w:val="00150569"/>
    <w:rsid w:val="00151D6D"/>
    <w:rsid w:val="001624B9"/>
    <w:rsid w:val="00165E92"/>
    <w:rsid w:val="00195E0B"/>
    <w:rsid w:val="00197BCA"/>
    <w:rsid w:val="001A7699"/>
    <w:rsid w:val="001B60A5"/>
    <w:rsid w:val="001C4208"/>
    <w:rsid w:val="001C7C71"/>
    <w:rsid w:val="001D1EAA"/>
    <w:rsid w:val="001E0DD2"/>
    <w:rsid w:val="001F39EC"/>
    <w:rsid w:val="001F5740"/>
    <w:rsid w:val="001F653D"/>
    <w:rsid w:val="002433F1"/>
    <w:rsid w:val="00252405"/>
    <w:rsid w:val="002544D1"/>
    <w:rsid w:val="002877CE"/>
    <w:rsid w:val="002A0AEB"/>
    <w:rsid w:val="002A3B4F"/>
    <w:rsid w:val="002A6578"/>
    <w:rsid w:val="002B2AE3"/>
    <w:rsid w:val="002C39CF"/>
    <w:rsid w:val="002C77BD"/>
    <w:rsid w:val="002D3F37"/>
    <w:rsid w:val="002E1997"/>
    <w:rsid w:val="002E1C4E"/>
    <w:rsid w:val="002F3A49"/>
    <w:rsid w:val="002F4DDC"/>
    <w:rsid w:val="003129DA"/>
    <w:rsid w:val="00314FB8"/>
    <w:rsid w:val="00322D52"/>
    <w:rsid w:val="0034068D"/>
    <w:rsid w:val="00341244"/>
    <w:rsid w:val="00354592"/>
    <w:rsid w:val="00372C8F"/>
    <w:rsid w:val="00393DC1"/>
    <w:rsid w:val="003B6482"/>
    <w:rsid w:val="003E18F5"/>
    <w:rsid w:val="003E23B0"/>
    <w:rsid w:val="003F5A1B"/>
    <w:rsid w:val="003F6842"/>
    <w:rsid w:val="0040009F"/>
    <w:rsid w:val="00400CDB"/>
    <w:rsid w:val="00403F2F"/>
    <w:rsid w:val="00417435"/>
    <w:rsid w:val="00456313"/>
    <w:rsid w:val="00457752"/>
    <w:rsid w:val="00463094"/>
    <w:rsid w:val="0046529C"/>
    <w:rsid w:val="00465370"/>
    <w:rsid w:val="00474096"/>
    <w:rsid w:val="0048082E"/>
    <w:rsid w:val="00483649"/>
    <w:rsid w:val="0048545F"/>
    <w:rsid w:val="004963B5"/>
    <w:rsid w:val="004A1B4D"/>
    <w:rsid w:val="004A1CA8"/>
    <w:rsid w:val="004B08D4"/>
    <w:rsid w:val="004D0498"/>
    <w:rsid w:val="004F3008"/>
    <w:rsid w:val="005039EA"/>
    <w:rsid w:val="00511C07"/>
    <w:rsid w:val="0053473C"/>
    <w:rsid w:val="0054367D"/>
    <w:rsid w:val="0055322C"/>
    <w:rsid w:val="00553C24"/>
    <w:rsid w:val="005619A9"/>
    <w:rsid w:val="005628CD"/>
    <w:rsid w:val="00570E27"/>
    <w:rsid w:val="00584A70"/>
    <w:rsid w:val="00594DD9"/>
    <w:rsid w:val="005A207F"/>
    <w:rsid w:val="005A3194"/>
    <w:rsid w:val="005B38A4"/>
    <w:rsid w:val="005E66F4"/>
    <w:rsid w:val="005F2724"/>
    <w:rsid w:val="00602673"/>
    <w:rsid w:val="0061603A"/>
    <w:rsid w:val="00650FE4"/>
    <w:rsid w:val="0066310A"/>
    <w:rsid w:val="00673668"/>
    <w:rsid w:val="00695FAF"/>
    <w:rsid w:val="006C3BD5"/>
    <w:rsid w:val="00722466"/>
    <w:rsid w:val="00722548"/>
    <w:rsid w:val="00726EE4"/>
    <w:rsid w:val="00786419"/>
    <w:rsid w:val="007A7EB4"/>
    <w:rsid w:val="007C2377"/>
    <w:rsid w:val="007C520E"/>
    <w:rsid w:val="007F5B62"/>
    <w:rsid w:val="00807623"/>
    <w:rsid w:val="00830FCD"/>
    <w:rsid w:val="00842FCD"/>
    <w:rsid w:val="00843AAD"/>
    <w:rsid w:val="00845B3D"/>
    <w:rsid w:val="0086118F"/>
    <w:rsid w:val="008A0A4A"/>
    <w:rsid w:val="008D7AC3"/>
    <w:rsid w:val="008E560A"/>
    <w:rsid w:val="008F2768"/>
    <w:rsid w:val="008F70E3"/>
    <w:rsid w:val="009155A3"/>
    <w:rsid w:val="009244FF"/>
    <w:rsid w:val="0093163E"/>
    <w:rsid w:val="0094178D"/>
    <w:rsid w:val="00962DDD"/>
    <w:rsid w:val="009631BD"/>
    <w:rsid w:val="009657C1"/>
    <w:rsid w:val="00987F5D"/>
    <w:rsid w:val="009D1880"/>
    <w:rsid w:val="00A4465A"/>
    <w:rsid w:val="00A51AFC"/>
    <w:rsid w:val="00A63110"/>
    <w:rsid w:val="00A65077"/>
    <w:rsid w:val="00A7334F"/>
    <w:rsid w:val="00A746CB"/>
    <w:rsid w:val="00A755AE"/>
    <w:rsid w:val="00A9317D"/>
    <w:rsid w:val="00A93668"/>
    <w:rsid w:val="00AA192E"/>
    <w:rsid w:val="00AA20B4"/>
    <w:rsid w:val="00AA425F"/>
    <w:rsid w:val="00AB1F44"/>
    <w:rsid w:val="00AE233A"/>
    <w:rsid w:val="00AE4430"/>
    <w:rsid w:val="00AF4463"/>
    <w:rsid w:val="00B12FB2"/>
    <w:rsid w:val="00B21715"/>
    <w:rsid w:val="00B53525"/>
    <w:rsid w:val="00B56D04"/>
    <w:rsid w:val="00B61C16"/>
    <w:rsid w:val="00B72B49"/>
    <w:rsid w:val="00B9347B"/>
    <w:rsid w:val="00B94300"/>
    <w:rsid w:val="00BA437C"/>
    <w:rsid w:val="00BA4F19"/>
    <w:rsid w:val="00BB61F9"/>
    <w:rsid w:val="00BF5AF4"/>
    <w:rsid w:val="00C035A3"/>
    <w:rsid w:val="00C10289"/>
    <w:rsid w:val="00C17425"/>
    <w:rsid w:val="00C20E5D"/>
    <w:rsid w:val="00C40C9E"/>
    <w:rsid w:val="00C52AF5"/>
    <w:rsid w:val="00C54880"/>
    <w:rsid w:val="00CA310A"/>
    <w:rsid w:val="00D03CEC"/>
    <w:rsid w:val="00D063E3"/>
    <w:rsid w:val="00D1347D"/>
    <w:rsid w:val="00D225FE"/>
    <w:rsid w:val="00D341A6"/>
    <w:rsid w:val="00D41E70"/>
    <w:rsid w:val="00D7105C"/>
    <w:rsid w:val="00D7719A"/>
    <w:rsid w:val="00D97A7C"/>
    <w:rsid w:val="00DC07EE"/>
    <w:rsid w:val="00DD6DB9"/>
    <w:rsid w:val="00DF318B"/>
    <w:rsid w:val="00E01D45"/>
    <w:rsid w:val="00E2450A"/>
    <w:rsid w:val="00E24B2E"/>
    <w:rsid w:val="00E51B4D"/>
    <w:rsid w:val="00E53457"/>
    <w:rsid w:val="00E560EF"/>
    <w:rsid w:val="00EA5E89"/>
    <w:rsid w:val="00EB77C4"/>
    <w:rsid w:val="00EC67C5"/>
    <w:rsid w:val="00EC7B5C"/>
    <w:rsid w:val="00ED0572"/>
    <w:rsid w:val="00EF48D4"/>
    <w:rsid w:val="00F10CC6"/>
    <w:rsid w:val="00F10DEB"/>
    <w:rsid w:val="00F153E0"/>
    <w:rsid w:val="00F1712E"/>
    <w:rsid w:val="00F35581"/>
    <w:rsid w:val="00F53158"/>
    <w:rsid w:val="00F630F2"/>
    <w:rsid w:val="00F664EF"/>
    <w:rsid w:val="00F858A8"/>
    <w:rsid w:val="00FA0A2B"/>
    <w:rsid w:val="00FA6960"/>
    <w:rsid w:val="00FB5F4E"/>
    <w:rsid w:val="00FD1A15"/>
    <w:rsid w:val="00FD3D7F"/>
    <w:rsid w:val="00FE081E"/>
    <w:rsid w:val="00FE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0A"/>
  </w:style>
  <w:style w:type="paragraph" w:styleId="1">
    <w:name w:val="heading 1"/>
    <w:basedOn w:val="a"/>
    <w:next w:val="a"/>
    <w:link w:val="10"/>
    <w:uiPriority w:val="9"/>
    <w:qFormat/>
    <w:rsid w:val="0008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C6062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1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A319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A3194"/>
  </w:style>
  <w:style w:type="paragraph" w:styleId="21">
    <w:name w:val="Body Text Indent 2"/>
    <w:basedOn w:val="a"/>
    <w:link w:val="22"/>
    <w:rsid w:val="005A31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31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A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">
    <w:name w:val="st1"/>
    <w:basedOn w:val="a"/>
    <w:rsid w:val="005A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865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865E5"/>
    <w:pPr>
      <w:ind w:left="720"/>
      <w:contextualSpacing/>
    </w:pPr>
  </w:style>
  <w:style w:type="character" w:customStyle="1" w:styleId="apple-converted-space">
    <w:name w:val="apple-converted-space"/>
    <w:basedOn w:val="a0"/>
    <w:rsid w:val="00C17425"/>
  </w:style>
  <w:style w:type="paragraph" w:customStyle="1" w:styleId="210">
    <w:name w:val="Основной текст 21"/>
    <w:basedOn w:val="a"/>
    <w:rsid w:val="00B53525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">
    <w:name w:val="Style3"/>
    <w:basedOn w:val="a"/>
    <w:rsid w:val="00F1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F153E0"/>
    <w:rPr>
      <w:rFonts w:ascii="Times New Roman" w:hAnsi="Times New Roman" w:cs="Times New Roman" w:hint="default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225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2548"/>
  </w:style>
  <w:style w:type="paragraph" w:styleId="ab">
    <w:name w:val="Title"/>
    <w:basedOn w:val="a"/>
    <w:link w:val="ac"/>
    <w:qFormat/>
    <w:rsid w:val="0072254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Название Знак"/>
    <w:basedOn w:val="a0"/>
    <w:link w:val="ab"/>
    <w:rsid w:val="00722548"/>
    <w:rPr>
      <w:rFonts w:ascii="Times New Roman" w:eastAsia="Times New Roman" w:hAnsi="Times New Roman" w:cs="Times New Roman"/>
      <w:sz w:val="44"/>
      <w:szCs w:val="20"/>
    </w:rPr>
  </w:style>
  <w:style w:type="paragraph" w:customStyle="1" w:styleId="zagol-blue">
    <w:name w:val="zagol-blue"/>
    <w:basedOn w:val="a"/>
    <w:rsid w:val="0041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53C24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3C24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0C6062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ad">
    <w:name w:val="Strong"/>
    <w:basedOn w:val="a0"/>
    <w:uiPriority w:val="22"/>
    <w:qFormat/>
    <w:rsid w:val="000C6062"/>
    <w:rPr>
      <w:b/>
      <w:bCs/>
    </w:rPr>
  </w:style>
  <w:style w:type="paragraph" w:customStyle="1" w:styleId="11">
    <w:name w:val="1"/>
    <w:basedOn w:val="a"/>
    <w:rsid w:val="000C606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21"/>
    <w:basedOn w:val="a"/>
    <w:rsid w:val="000C606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43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43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43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0A"/>
  </w:style>
  <w:style w:type="paragraph" w:styleId="1">
    <w:name w:val="heading 1"/>
    <w:basedOn w:val="a"/>
    <w:next w:val="a"/>
    <w:link w:val="10"/>
    <w:uiPriority w:val="9"/>
    <w:qFormat/>
    <w:rsid w:val="0008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C6062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1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A319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A3194"/>
  </w:style>
  <w:style w:type="paragraph" w:styleId="21">
    <w:name w:val="Body Text Indent 2"/>
    <w:basedOn w:val="a"/>
    <w:link w:val="22"/>
    <w:rsid w:val="005A31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31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A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">
    <w:name w:val="st1"/>
    <w:basedOn w:val="a"/>
    <w:rsid w:val="005A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865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865E5"/>
    <w:pPr>
      <w:ind w:left="720"/>
      <w:contextualSpacing/>
    </w:pPr>
  </w:style>
  <w:style w:type="character" w:customStyle="1" w:styleId="apple-converted-space">
    <w:name w:val="apple-converted-space"/>
    <w:basedOn w:val="a0"/>
    <w:rsid w:val="00C17425"/>
  </w:style>
  <w:style w:type="paragraph" w:customStyle="1" w:styleId="210">
    <w:name w:val="Основной текст 21"/>
    <w:basedOn w:val="a"/>
    <w:rsid w:val="00B53525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">
    <w:name w:val="Style3"/>
    <w:basedOn w:val="a"/>
    <w:rsid w:val="00F1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F153E0"/>
    <w:rPr>
      <w:rFonts w:ascii="Times New Roman" w:hAnsi="Times New Roman" w:cs="Times New Roman" w:hint="default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225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22548"/>
  </w:style>
  <w:style w:type="paragraph" w:styleId="ab">
    <w:name w:val="Title"/>
    <w:basedOn w:val="a"/>
    <w:link w:val="ac"/>
    <w:qFormat/>
    <w:rsid w:val="0072254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Название Знак"/>
    <w:basedOn w:val="a0"/>
    <w:link w:val="ab"/>
    <w:rsid w:val="00722548"/>
    <w:rPr>
      <w:rFonts w:ascii="Times New Roman" w:eastAsia="Times New Roman" w:hAnsi="Times New Roman" w:cs="Times New Roman"/>
      <w:sz w:val="44"/>
      <w:szCs w:val="20"/>
    </w:rPr>
  </w:style>
  <w:style w:type="paragraph" w:customStyle="1" w:styleId="zagol-blue">
    <w:name w:val="zagol-blue"/>
    <w:basedOn w:val="a"/>
    <w:rsid w:val="0041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53C24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3C24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0C6062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ad">
    <w:name w:val="Strong"/>
    <w:basedOn w:val="a0"/>
    <w:uiPriority w:val="22"/>
    <w:qFormat/>
    <w:rsid w:val="000C6062"/>
    <w:rPr>
      <w:b/>
      <w:bCs/>
    </w:rPr>
  </w:style>
  <w:style w:type="paragraph" w:customStyle="1" w:styleId="11">
    <w:name w:val="1"/>
    <w:basedOn w:val="a"/>
    <w:rsid w:val="000C606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21"/>
    <w:basedOn w:val="a"/>
    <w:rsid w:val="000C606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43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43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437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5A3D-E66A-42EC-85CF-BAF9563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</dc:creator>
  <cp:lastModifiedBy>учитель</cp:lastModifiedBy>
  <cp:revision>2</cp:revision>
  <cp:lastPrinted>2014-07-16T09:33:00Z</cp:lastPrinted>
  <dcterms:created xsi:type="dcterms:W3CDTF">2016-03-01T11:00:00Z</dcterms:created>
  <dcterms:modified xsi:type="dcterms:W3CDTF">2016-03-01T11:00:00Z</dcterms:modified>
</cp:coreProperties>
</file>